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E33AA" w14:textId="1CE81B84" w:rsidR="00494C5C" w:rsidRDefault="00494C5C" w:rsidP="00EE61CD">
      <w:pPr>
        <w:jc w:val="both"/>
        <w:rPr>
          <w:rFonts w:ascii="Arial" w:hAnsi="Arial" w:cs="Arial"/>
          <w:sz w:val="24"/>
          <w:szCs w:val="24"/>
        </w:rPr>
      </w:pPr>
      <w:r>
        <w:rPr>
          <w:rFonts w:ascii="Arial" w:hAnsi="Arial" w:cs="Arial"/>
          <w:sz w:val="24"/>
          <w:szCs w:val="24"/>
        </w:rPr>
        <w:t>ELOCUENCIA DE SILENCIOS</w:t>
      </w:r>
    </w:p>
    <w:p w14:paraId="0F744FFA" w14:textId="5C2D116D" w:rsidR="0066255A" w:rsidRDefault="0066255A" w:rsidP="00EE61CD">
      <w:pPr>
        <w:jc w:val="both"/>
        <w:rPr>
          <w:rFonts w:ascii="Arial" w:hAnsi="Arial" w:cs="Arial"/>
          <w:sz w:val="24"/>
          <w:szCs w:val="24"/>
        </w:rPr>
      </w:pPr>
      <w:r>
        <w:rPr>
          <w:rFonts w:ascii="Arial" w:hAnsi="Arial" w:cs="Arial"/>
          <w:sz w:val="24"/>
          <w:szCs w:val="24"/>
        </w:rPr>
        <w:t>(Autor: Francisco Muñoz Soler)</w:t>
      </w:r>
    </w:p>
    <w:p w14:paraId="51B8A271" w14:textId="35E7E620" w:rsidR="0066255A" w:rsidRDefault="0066255A" w:rsidP="00EE61CD">
      <w:pPr>
        <w:jc w:val="both"/>
        <w:rPr>
          <w:rFonts w:ascii="Arial" w:hAnsi="Arial" w:cs="Arial"/>
          <w:sz w:val="24"/>
          <w:szCs w:val="24"/>
        </w:rPr>
      </w:pPr>
      <w:r w:rsidRPr="00EE61CD">
        <w:rPr>
          <w:rFonts w:ascii="Arial" w:hAnsi="Arial" w:cs="Arial"/>
          <w:sz w:val="24"/>
          <w:szCs w:val="24"/>
        </w:rPr>
        <w:t>Edit. Caligrama. España, 2019</w:t>
      </w:r>
    </w:p>
    <w:p w14:paraId="1C7437F6" w14:textId="77777777" w:rsidR="006555A1" w:rsidRDefault="006555A1" w:rsidP="00EE61CD">
      <w:pPr>
        <w:jc w:val="both"/>
        <w:rPr>
          <w:rFonts w:ascii="Arial" w:hAnsi="Arial" w:cs="Arial"/>
          <w:sz w:val="24"/>
          <w:szCs w:val="24"/>
        </w:rPr>
      </w:pPr>
    </w:p>
    <w:p w14:paraId="4610303B" w14:textId="0E975345" w:rsidR="006555A1" w:rsidRDefault="006555A1" w:rsidP="00EE61CD">
      <w:pPr>
        <w:jc w:val="both"/>
        <w:rPr>
          <w:rFonts w:ascii="Arial" w:hAnsi="Arial" w:cs="Arial"/>
          <w:b/>
          <w:sz w:val="24"/>
          <w:szCs w:val="24"/>
        </w:rPr>
      </w:pPr>
      <w:r>
        <w:rPr>
          <w:rFonts w:ascii="Arial" w:hAnsi="Arial" w:cs="Arial"/>
          <w:b/>
          <w:sz w:val="24"/>
          <w:szCs w:val="24"/>
        </w:rPr>
        <w:t>INMACULADA GARCÍA HARO</w:t>
      </w:r>
    </w:p>
    <w:p w14:paraId="5E6239DC" w14:textId="5343203A" w:rsidR="006555A1" w:rsidRPr="006555A1" w:rsidRDefault="006555A1" w:rsidP="00EE61CD">
      <w:pPr>
        <w:jc w:val="both"/>
        <w:rPr>
          <w:rFonts w:ascii="Arial" w:hAnsi="Arial" w:cs="Arial"/>
          <w:b/>
          <w:sz w:val="24"/>
          <w:szCs w:val="24"/>
        </w:rPr>
      </w:pPr>
      <w:r>
        <w:rPr>
          <w:rFonts w:ascii="Arial" w:hAnsi="Arial" w:cs="Arial"/>
          <w:b/>
          <w:sz w:val="24"/>
          <w:szCs w:val="24"/>
        </w:rPr>
        <w:t>VICEPRESIDENTA DE GRUPO ALAS</w:t>
      </w:r>
    </w:p>
    <w:p w14:paraId="638470AE" w14:textId="77777777" w:rsidR="00494C5C" w:rsidRDefault="00494C5C" w:rsidP="00EE61CD">
      <w:pPr>
        <w:jc w:val="both"/>
        <w:rPr>
          <w:rFonts w:ascii="Arial" w:hAnsi="Arial" w:cs="Arial"/>
          <w:sz w:val="24"/>
          <w:szCs w:val="24"/>
        </w:rPr>
      </w:pPr>
    </w:p>
    <w:p w14:paraId="66FA0E97" w14:textId="4D30C864" w:rsidR="00AB55A8" w:rsidRPr="00EE61CD" w:rsidRDefault="00656623" w:rsidP="00EE61CD">
      <w:pPr>
        <w:jc w:val="both"/>
        <w:rPr>
          <w:rFonts w:ascii="Arial" w:hAnsi="Arial" w:cs="Arial"/>
          <w:sz w:val="24"/>
          <w:szCs w:val="24"/>
        </w:rPr>
      </w:pPr>
      <w:r w:rsidRPr="00EE61CD">
        <w:rPr>
          <w:rFonts w:ascii="Arial" w:hAnsi="Arial" w:cs="Arial"/>
          <w:sz w:val="24"/>
          <w:szCs w:val="24"/>
        </w:rPr>
        <w:t>F</w:t>
      </w:r>
      <w:r w:rsidR="00B60138" w:rsidRPr="00EE61CD">
        <w:rPr>
          <w:rFonts w:ascii="Arial" w:hAnsi="Arial" w:cs="Arial"/>
          <w:sz w:val="24"/>
          <w:szCs w:val="24"/>
        </w:rPr>
        <w:t>rancisco</w:t>
      </w:r>
      <w:r w:rsidRPr="00EE61CD">
        <w:rPr>
          <w:rFonts w:ascii="Arial" w:hAnsi="Arial" w:cs="Arial"/>
          <w:sz w:val="24"/>
          <w:szCs w:val="24"/>
        </w:rPr>
        <w:t xml:space="preserve"> Muñoz Soler nos ofrece en su poemario ELOCUENCIA DE SILENCIOS</w:t>
      </w:r>
      <w:r w:rsidR="004052AB" w:rsidRPr="00EE61CD">
        <w:rPr>
          <w:rFonts w:ascii="Arial" w:hAnsi="Arial" w:cs="Arial"/>
          <w:sz w:val="24"/>
          <w:szCs w:val="24"/>
        </w:rPr>
        <w:t xml:space="preserve"> (</w:t>
      </w:r>
      <w:bookmarkStart w:id="0" w:name="_Hlk8506256"/>
      <w:r w:rsidR="004052AB" w:rsidRPr="00EE61CD">
        <w:rPr>
          <w:rFonts w:ascii="Arial" w:hAnsi="Arial" w:cs="Arial"/>
          <w:sz w:val="24"/>
          <w:szCs w:val="24"/>
        </w:rPr>
        <w:t>Edit. Caligrama. España, 2019</w:t>
      </w:r>
      <w:bookmarkEnd w:id="0"/>
      <w:r w:rsidR="004052AB" w:rsidRPr="00EE61CD">
        <w:rPr>
          <w:rFonts w:ascii="Arial" w:hAnsi="Arial" w:cs="Arial"/>
          <w:sz w:val="24"/>
          <w:szCs w:val="24"/>
        </w:rPr>
        <w:t>) una reiteración de los temas recurrentes en su obra bajo el denominador común de su pasión vivencial por la poesía como elemento de compromiso humanista.</w:t>
      </w:r>
    </w:p>
    <w:p w14:paraId="03640897" w14:textId="5296173F" w:rsidR="004052AB" w:rsidRPr="00EE61CD" w:rsidRDefault="004052AB" w:rsidP="00EE61CD">
      <w:pPr>
        <w:jc w:val="both"/>
        <w:rPr>
          <w:rFonts w:ascii="Arial" w:hAnsi="Arial" w:cs="Arial"/>
          <w:i/>
          <w:sz w:val="24"/>
          <w:szCs w:val="24"/>
        </w:rPr>
      </w:pPr>
      <w:r w:rsidRPr="00EE61CD">
        <w:rPr>
          <w:rFonts w:ascii="Arial" w:hAnsi="Arial" w:cs="Arial"/>
          <w:sz w:val="24"/>
          <w:szCs w:val="24"/>
        </w:rPr>
        <w:t>En la primera parte del libro</w:t>
      </w:r>
      <w:r w:rsidR="0048076D" w:rsidRPr="00EE61CD">
        <w:rPr>
          <w:rFonts w:ascii="Arial" w:hAnsi="Arial" w:cs="Arial"/>
          <w:sz w:val="24"/>
          <w:szCs w:val="24"/>
        </w:rPr>
        <w:t>,</w:t>
      </w:r>
      <w:r w:rsidR="00F43719" w:rsidRPr="00EE61CD">
        <w:rPr>
          <w:rFonts w:ascii="Arial" w:hAnsi="Arial" w:cs="Arial"/>
          <w:sz w:val="24"/>
          <w:szCs w:val="24"/>
        </w:rPr>
        <w:t xml:space="preserve"> bajo el epígrafe que toma de un verso de Antonio Colinas, UNA FORMA DE SER Y ESTAR EN EL MUNDO, Muñoz Soler reflexiona sobre su posicionamiento como poeta que, desde el compromiso con el ser humano y su vertiente existencial</w:t>
      </w:r>
      <w:r w:rsidR="0048076D" w:rsidRPr="00EE61CD">
        <w:rPr>
          <w:rFonts w:ascii="Arial" w:hAnsi="Arial" w:cs="Arial"/>
          <w:sz w:val="24"/>
          <w:szCs w:val="24"/>
        </w:rPr>
        <w:t>, considera la poesía una</w:t>
      </w:r>
      <w:r w:rsidR="0048076D" w:rsidRPr="00EE61CD">
        <w:rPr>
          <w:rFonts w:ascii="Arial" w:hAnsi="Arial" w:cs="Arial"/>
          <w:i/>
          <w:sz w:val="24"/>
          <w:szCs w:val="24"/>
        </w:rPr>
        <w:t xml:space="preserve"> “elección de vida /mi posicionamiento en el mundo,</w:t>
      </w:r>
      <w:r w:rsidR="008D338F" w:rsidRPr="00EE61CD">
        <w:rPr>
          <w:rFonts w:ascii="Arial" w:hAnsi="Arial" w:cs="Arial"/>
          <w:i/>
          <w:sz w:val="24"/>
          <w:szCs w:val="24"/>
        </w:rPr>
        <w:t xml:space="preserve"> </w:t>
      </w:r>
      <w:r w:rsidR="0048076D" w:rsidRPr="00EE61CD">
        <w:rPr>
          <w:rFonts w:ascii="Arial" w:hAnsi="Arial" w:cs="Arial"/>
          <w:i/>
          <w:sz w:val="24"/>
          <w:szCs w:val="24"/>
        </w:rPr>
        <w:t>/ manifes</w:t>
      </w:r>
      <w:r w:rsidR="008D338F" w:rsidRPr="00EE61CD">
        <w:rPr>
          <w:rFonts w:ascii="Arial" w:hAnsi="Arial" w:cs="Arial"/>
          <w:i/>
          <w:sz w:val="24"/>
          <w:szCs w:val="24"/>
        </w:rPr>
        <w:t>t</w:t>
      </w:r>
      <w:r w:rsidR="0048076D" w:rsidRPr="00EE61CD">
        <w:rPr>
          <w:rFonts w:ascii="Arial" w:hAnsi="Arial" w:cs="Arial"/>
          <w:i/>
          <w:sz w:val="24"/>
          <w:szCs w:val="24"/>
        </w:rPr>
        <w:t>arme en la palabra /y en los silencios”.</w:t>
      </w:r>
    </w:p>
    <w:p w14:paraId="62074AE7" w14:textId="713FC092" w:rsidR="00492AF2" w:rsidRPr="00EE61CD" w:rsidRDefault="004D42D7" w:rsidP="00EE61CD">
      <w:pPr>
        <w:jc w:val="both"/>
        <w:rPr>
          <w:rFonts w:ascii="Arial" w:hAnsi="Arial" w:cs="Arial"/>
          <w:sz w:val="24"/>
          <w:szCs w:val="24"/>
        </w:rPr>
      </w:pPr>
      <w:r w:rsidRPr="00EE61CD">
        <w:rPr>
          <w:rFonts w:ascii="Arial" w:hAnsi="Arial" w:cs="Arial"/>
          <w:sz w:val="24"/>
          <w:szCs w:val="24"/>
        </w:rPr>
        <w:t>A</w:t>
      </w:r>
      <w:r w:rsidR="004B50E7" w:rsidRPr="00EE61CD">
        <w:rPr>
          <w:rFonts w:ascii="Arial" w:hAnsi="Arial" w:cs="Arial"/>
          <w:sz w:val="24"/>
          <w:szCs w:val="24"/>
        </w:rPr>
        <w:t xml:space="preserve"> </w:t>
      </w:r>
      <w:proofErr w:type="gramStart"/>
      <w:r w:rsidRPr="00EE61CD">
        <w:rPr>
          <w:rFonts w:ascii="Arial" w:hAnsi="Arial" w:cs="Arial"/>
          <w:sz w:val="24"/>
          <w:szCs w:val="24"/>
        </w:rPr>
        <w:t>continuación</w:t>
      </w:r>
      <w:proofErr w:type="gramEnd"/>
      <w:r w:rsidRPr="00EE61CD">
        <w:rPr>
          <w:rFonts w:ascii="Arial" w:hAnsi="Arial" w:cs="Arial"/>
          <w:sz w:val="24"/>
          <w:szCs w:val="24"/>
        </w:rPr>
        <w:t xml:space="preserve"> el poemario se introduce en los vericuetos de las realidades terribles de la que Muñoz Soler, poeta viajero e infatigable, ha sido testigo ocular y presencial. Partiendo del poema LA MUJER DE LOT, un auténtico testimonio de afirmación del derecho inalienable a la libertad y al ejercicio de la voluntad individual, </w:t>
      </w:r>
      <w:r w:rsidR="00550A56" w:rsidRPr="00EE61CD">
        <w:rPr>
          <w:rFonts w:ascii="Arial" w:hAnsi="Arial" w:cs="Arial"/>
          <w:sz w:val="24"/>
          <w:szCs w:val="24"/>
        </w:rPr>
        <w:t xml:space="preserve">en </w:t>
      </w:r>
      <w:r w:rsidR="00FA12B0" w:rsidRPr="00EE61CD">
        <w:rPr>
          <w:rFonts w:ascii="Arial" w:hAnsi="Arial" w:cs="Arial"/>
          <w:sz w:val="24"/>
          <w:szCs w:val="24"/>
        </w:rPr>
        <w:t xml:space="preserve">el segundo apartado del libro que titula EN LA </w:t>
      </w:r>
      <w:r w:rsidR="00E521A6" w:rsidRPr="00EE61CD">
        <w:rPr>
          <w:rFonts w:ascii="Arial" w:hAnsi="Arial" w:cs="Arial"/>
          <w:sz w:val="24"/>
          <w:szCs w:val="24"/>
        </w:rPr>
        <w:t xml:space="preserve">LUCHA </w:t>
      </w:r>
      <w:r w:rsidR="00FA12B0" w:rsidRPr="00EE61CD">
        <w:rPr>
          <w:rFonts w:ascii="Arial" w:hAnsi="Arial" w:cs="Arial"/>
          <w:sz w:val="24"/>
          <w:szCs w:val="24"/>
        </w:rPr>
        <w:t xml:space="preserve">POR LA DIGNIDAD NO HAY DERROTA, da voz a los que no se oyen pues el silencio es elocuente cuando se establece un pacto para invisibilizar </w:t>
      </w:r>
      <w:proofErr w:type="gramStart"/>
      <w:r w:rsidR="00FA12B0" w:rsidRPr="00EE61CD">
        <w:rPr>
          <w:rFonts w:ascii="Arial" w:hAnsi="Arial" w:cs="Arial"/>
          <w:sz w:val="24"/>
          <w:szCs w:val="24"/>
        </w:rPr>
        <w:t>la terribles situaciones</w:t>
      </w:r>
      <w:proofErr w:type="gramEnd"/>
      <w:r w:rsidR="00621FEE" w:rsidRPr="00EE61CD">
        <w:rPr>
          <w:rFonts w:ascii="Arial" w:hAnsi="Arial" w:cs="Arial"/>
          <w:sz w:val="24"/>
          <w:szCs w:val="24"/>
        </w:rPr>
        <w:t>:</w:t>
      </w:r>
      <w:r w:rsidR="00FA12B0" w:rsidRPr="00EE61CD">
        <w:rPr>
          <w:rFonts w:ascii="Arial" w:hAnsi="Arial" w:cs="Arial"/>
          <w:sz w:val="24"/>
          <w:szCs w:val="24"/>
        </w:rPr>
        <w:t xml:space="preserve"> “</w:t>
      </w:r>
      <w:r w:rsidR="00FA12B0" w:rsidRPr="00EE61CD">
        <w:rPr>
          <w:rFonts w:ascii="Arial" w:hAnsi="Arial" w:cs="Arial"/>
          <w:i/>
          <w:sz w:val="24"/>
          <w:szCs w:val="24"/>
        </w:rPr>
        <w:t>una mudez que alumbra el silencio del pesar de la cicatriz y su</w:t>
      </w:r>
      <w:r w:rsidR="004B50E7" w:rsidRPr="00EE61CD">
        <w:rPr>
          <w:rFonts w:ascii="Arial" w:hAnsi="Arial" w:cs="Arial"/>
          <w:i/>
          <w:sz w:val="24"/>
          <w:szCs w:val="24"/>
        </w:rPr>
        <w:t xml:space="preserve"> </w:t>
      </w:r>
      <w:r w:rsidR="00FA12B0" w:rsidRPr="00EE61CD">
        <w:rPr>
          <w:rFonts w:ascii="Arial" w:hAnsi="Arial" w:cs="Arial"/>
          <w:i/>
          <w:sz w:val="24"/>
          <w:szCs w:val="24"/>
        </w:rPr>
        <w:t>/</w:t>
      </w:r>
      <w:r w:rsidR="004B50E7" w:rsidRPr="00EE61CD">
        <w:rPr>
          <w:rFonts w:ascii="Arial" w:hAnsi="Arial" w:cs="Arial"/>
          <w:i/>
          <w:sz w:val="24"/>
          <w:szCs w:val="24"/>
        </w:rPr>
        <w:t xml:space="preserve"> </w:t>
      </w:r>
      <w:r w:rsidR="00FA12B0" w:rsidRPr="00EE61CD">
        <w:rPr>
          <w:rFonts w:ascii="Arial" w:hAnsi="Arial" w:cs="Arial"/>
          <w:i/>
          <w:sz w:val="24"/>
          <w:szCs w:val="24"/>
        </w:rPr>
        <w:t>sangre…”</w:t>
      </w:r>
      <w:r w:rsidR="00964C74" w:rsidRPr="00EE61CD">
        <w:rPr>
          <w:rFonts w:ascii="Arial" w:hAnsi="Arial" w:cs="Arial"/>
          <w:i/>
          <w:sz w:val="24"/>
          <w:szCs w:val="24"/>
        </w:rPr>
        <w:t>.</w:t>
      </w:r>
      <w:r w:rsidR="00550A56" w:rsidRPr="00EE61CD">
        <w:rPr>
          <w:rFonts w:ascii="Arial" w:hAnsi="Arial" w:cs="Arial"/>
          <w:sz w:val="24"/>
          <w:szCs w:val="24"/>
        </w:rPr>
        <w:t xml:space="preserve"> Sucesos como l</w:t>
      </w:r>
      <w:r w:rsidR="00964C74" w:rsidRPr="00EE61CD">
        <w:rPr>
          <w:rFonts w:ascii="Arial" w:hAnsi="Arial" w:cs="Arial"/>
          <w:sz w:val="24"/>
          <w:szCs w:val="24"/>
        </w:rPr>
        <w:t xml:space="preserve">as tumbas </w:t>
      </w:r>
      <w:r w:rsidR="00550A56" w:rsidRPr="00EE61CD">
        <w:rPr>
          <w:rFonts w:ascii="Arial" w:hAnsi="Arial" w:cs="Arial"/>
          <w:sz w:val="24"/>
          <w:szCs w:val="24"/>
        </w:rPr>
        <w:t xml:space="preserve">descubiertas </w:t>
      </w:r>
      <w:r w:rsidR="00D5411E" w:rsidRPr="00EE61CD">
        <w:rPr>
          <w:rFonts w:ascii="Arial" w:hAnsi="Arial" w:cs="Arial"/>
          <w:sz w:val="24"/>
          <w:szCs w:val="24"/>
        </w:rPr>
        <w:t xml:space="preserve">del movimiento estudiantil </w:t>
      </w:r>
      <w:r w:rsidR="00964C74" w:rsidRPr="00EE61CD">
        <w:rPr>
          <w:rFonts w:ascii="Arial" w:hAnsi="Arial" w:cs="Arial"/>
          <w:sz w:val="24"/>
          <w:szCs w:val="24"/>
        </w:rPr>
        <w:t>de Méjico, las pateras que atraviesan “</w:t>
      </w:r>
      <w:r w:rsidR="00964C74" w:rsidRPr="00EE61CD">
        <w:rPr>
          <w:rFonts w:ascii="Arial" w:hAnsi="Arial" w:cs="Arial"/>
          <w:i/>
          <w:sz w:val="24"/>
          <w:szCs w:val="24"/>
        </w:rPr>
        <w:t>un espacio de sombras sin huellas /el espanto une el cielo y el abismo, / la codicia lleva a la muerte a los débiles</w:t>
      </w:r>
      <w:r w:rsidR="00D5411E" w:rsidRPr="00EE61CD">
        <w:rPr>
          <w:rFonts w:ascii="Arial" w:hAnsi="Arial" w:cs="Arial"/>
          <w:i/>
          <w:sz w:val="24"/>
          <w:szCs w:val="24"/>
        </w:rPr>
        <w:t>”</w:t>
      </w:r>
      <w:r w:rsidR="004B50E7" w:rsidRPr="00EE61CD">
        <w:rPr>
          <w:rFonts w:ascii="Arial" w:hAnsi="Arial" w:cs="Arial"/>
          <w:i/>
          <w:sz w:val="24"/>
          <w:szCs w:val="24"/>
        </w:rPr>
        <w:t xml:space="preserve">, </w:t>
      </w:r>
      <w:r w:rsidR="00D5411E" w:rsidRPr="00EE61CD">
        <w:rPr>
          <w:rFonts w:ascii="Arial" w:hAnsi="Arial" w:cs="Arial"/>
          <w:sz w:val="24"/>
          <w:szCs w:val="24"/>
        </w:rPr>
        <w:t>los sucesos acae</w:t>
      </w:r>
      <w:r w:rsidR="00612558" w:rsidRPr="00EE61CD">
        <w:rPr>
          <w:rFonts w:ascii="Arial" w:hAnsi="Arial" w:cs="Arial"/>
          <w:sz w:val="24"/>
          <w:szCs w:val="24"/>
        </w:rPr>
        <w:t>c</w:t>
      </w:r>
      <w:r w:rsidR="00D5411E" w:rsidRPr="00EE61CD">
        <w:rPr>
          <w:rFonts w:ascii="Arial" w:hAnsi="Arial" w:cs="Arial"/>
          <w:sz w:val="24"/>
          <w:szCs w:val="24"/>
        </w:rPr>
        <w:t xml:space="preserve">idos en </w:t>
      </w:r>
      <w:proofErr w:type="spellStart"/>
      <w:r w:rsidR="00D5411E" w:rsidRPr="00EE61CD">
        <w:rPr>
          <w:rFonts w:ascii="Arial" w:hAnsi="Arial" w:cs="Arial"/>
          <w:sz w:val="24"/>
          <w:szCs w:val="24"/>
        </w:rPr>
        <w:t>Wislawa</w:t>
      </w:r>
      <w:proofErr w:type="spellEnd"/>
      <w:r w:rsidR="00D5411E" w:rsidRPr="00EE61CD">
        <w:rPr>
          <w:rFonts w:ascii="Arial" w:hAnsi="Arial" w:cs="Arial"/>
          <w:sz w:val="24"/>
          <w:szCs w:val="24"/>
        </w:rPr>
        <w:t xml:space="preserve"> (Cracovia</w:t>
      </w:r>
      <w:r w:rsidR="00612558" w:rsidRPr="00EE61CD">
        <w:rPr>
          <w:rFonts w:ascii="Arial" w:hAnsi="Arial" w:cs="Arial"/>
          <w:sz w:val="24"/>
          <w:szCs w:val="24"/>
        </w:rPr>
        <w:t xml:space="preserve">) en 1986 en represión al </w:t>
      </w:r>
      <w:r w:rsidR="004B50E7" w:rsidRPr="00EE61CD">
        <w:rPr>
          <w:rFonts w:ascii="Arial" w:hAnsi="Arial" w:cs="Arial"/>
          <w:sz w:val="24"/>
          <w:szCs w:val="24"/>
        </w:rPr>
        <w:t>S</w:t>
      </w:r>
      <w:r w:rsidR="00612558" w:rsidRPr="00EE61CD">
        <w:rPr>
          <w:rFonts w:ascii="Arial" w:hAnsi="Arial" w:cs="Arial"/>
          <w:sz w:val="24"/>
          <w:szCs w:val="24"/>
        </w:rPr>
        <w:t>indicato S</w:t>
      </w:r>
      <w:r w:rsidR="004B50E7" w:rsidRPr="00EE61CD">
        <w:rPr>
          <w:rFonts w:ascii="Arial" w:hAnsi="Arial" w:cs="Arial"/>
          <w:sz w:val="24"/>
          <w:szCs w:val="24"/>
        </w:rPr>
        <w:t>olidaridad</w:t>
      </w:r>
      <w:r w:rsidR="00550A56" w:rsidRPr="00EE61CD">
        <w:rPr>
          <w:rFonts w:ascii="Arial" w:hAnsi="Arial" w:cs="Arial"/>
          <w:sz w:val="24"/>
          <w:szCs w:val="24"/>
        </w:rPr>
        <w:t xml:space="preserve">, o el maltrato hacia la mujer, vertebran el testimonio de su conciencia. </w:t>
      </w:r>
    </w:p>
    <w:p w14:paraId="2C6D3AC6" w14:textId="6DB12B4D" w:rsidR="0048076D" w:rsidRPr="00EE61CD" w:rsidRDefault="00550A56" w:rsidP="00EE61CD">
      <w:pPr>
        <w:jc w:val="both"/>
        <w:rPr>
          <w:rFonts w:ascii="Arial" w:hAnsi="Arial" w:cs="Arial"/>
          <w:sz w:val="24"/>
          <w:szCs w:val="24"/>
        </w:rPr>
      </w:pPr>
      <w:r w:rsidRPr="00EE61CD">
        <w:rPr>
          <w:rFonts w:ascii="Arial" w:hAnsi="Arial" w:cs="Arial"/>
          <w:sz w:val="24"/>
          <w:szCs w:val="24"/>
        </w:rPr>
        <w:t xml:space="preserve">En esta línea </w:t>
      </w:r>
      <w:proofErr w:type="spellStart"/>
      <w:r w:rsidRPr="00EE61CD">
        <w:rPr>
          <w:rFonts w:ascii="Arial" w:hAnsi="Arial" w:cs="Arial"/>
          <w:sz w:val="24"/>
          <w:szCs w:val="24"/>
        </w:rPr>
        <w:t>continúa</w:t>
      </w:r>
      <w:proofErr w:type="spellEnd"/>
      <w:r w:rsidRPr="00EE61CD">
        <w:rPr>
          <w:rFonts w:ascii="Arial" w:hAnsi="Arial" w:cs="Arial"/>
          <w:sz w:val="24"/>
          <w:szCs w:val="24"/>
        </w:rPr>
        <w:t xml:space="preserve"> </w:t>
      </w:r>
      <w:r w:rsidR="0022462B" w:rsidRPr="00EE61CD">
        <w:rPr>
          <w:rFonts w:ascii="Arial" w:hAnsi="Arial" w:cs="Arial"/>
          <w:sz w:val="24"/>
          <w:szCs w:val="24"/>
        </w:rPr>
        <w:t>en</w:t>
      </w:r>
      <w:r w:rsidRPr="00EE61CD">
        <w:rPr>
          <w:rFonts w:ascii="Arial" w:hAnsi="Arial" w:cs="Arial"/>
          <w:sz w:val="24"/>
          <w:szCs w:val="24"/>
        </w:rPr>
        <w:t xml:space="preserve"> UNA TIERRA DONDE LAS AURORA ARROJAN CANCIONES MUDAS, un revelador testimonio </w:t>
      </w:r>
      <w:r w:rsidR="00492AF2" w:rsidRPr="00EE61CD">
        <w:rPr>
          <w:rFonts w:ascii="Arial" w:hAnsi="Arial" w:cs="Arial"/>
          <w:sz w:val="24"/>
          <w:szCs w:val="24"/>
        </w:rPr>
        <w:t>en el que “</w:t>
      </w:r>
      <w:r w:rsidR="00492AF2" w:rsidRPr="00EE61CD">
        <w:rPr>
          <w:rFonts w:ascii="Arial" w:hAnsi="Arial" w:cs="Arial"/>
          <w:i/>
          <w:sz w:val="24"/>
          <w:szCs w:val="24"/>
        </w:rPr>
        <w:t xml:space="preserve">la basura inunda los arcenes, terrales que separan del matorral/entre ellos, hogares donde la/ pobreza es dueña desde el principio de los tiempos y la violencia ordena el </w:t>
      </w:r>
      <w:r w:rsidR="005C40D2" w:rsidRPr="00EE61CD">
        <w:rPr>
          <w:rFonts w:ascii="Arial" w:hAnsi="Arial" w:cs="Arial"/>
          <w:i/>
          <w:sz w:val="24"/>
          <w:szCs w:val="24"/>
        </w:rPr>
        <w:t>t</w:t>
      </w:r>
      <w:r w:rsidR="00492AF2" w:rsidRPr="00EE61CD">
        <w:rPr>
          <w:rFonts w:ascii="Arial" w:hAnsi="Arial" w:cs="Arial"/>
          <w:i/>
          <w:sz w:val="24"/>
          <w:szCs w:val="24"/>
        </w:rPr>
        <w:t>ránsito de los años/de sus moradores</w:t>
      </w:r>
      <w:r w:rsidR="00F63181" w:rsidRPr="00EE61CD">
        <w:rPr>
          <w:rFonts w:ascii="Arial" w:hAnsi="Arial" w:cs="Arial"/>
          <w:i/>
          <w:sz w:val="24"/>
          <w:szCs w:val="24"/>
        </w:rPr>
        <w:t>”</w:t>
      </w:r>
      <w:r w:rsidR="00492AF2" w:rsidRPr="00EE61CD">
        <w:rPr>
          <w:rFonts w:ascii="Arial" w:hAnsi="Arial" w:cs="Arial"/>
          <w:i/>
          <w:sz w:val="24"/>
          <w:szCs w:val="24"/>
        </w:rPr>
        <w:t xml:space="preserve">. </w:t>
      </w:r>
      <w:r w:rsidR="00492AF2" w:rsidRPr="00EE61CD">
        <w:rPr>
          <w:rFonts w:ascii="Arial" w:hAnsi="Arial" w:cs="Arial"/>
          <w:sz w:val="24"/>
          <w:szCs w:val="24"/>
        </w:rPr>
        <w:t xml:space="preserve"> Muñoz </w:t>
      </w:r>
      <w:r w:rsidR="00F63181" w:rsidRPr="00EE61CD">
        <w:rPr>
          <w:rFonts w:ascii="Arial" w:hAnsi="Arial" w:cs="Arial"/>
          <w:sz w:val="24"/>
          <w:szCs w:val="24"/>
        </w:rPr>
        <w:t>S</w:t>
      </w:r>
      <w:r w:rsidR="00492AF2" w:rsidRPr="00EE61CD">
        <w:rPr>
          <w:rFonts w:ascii="Arial" w:hAnsi="Arial" w:cs="Arial"/>
          <w:sz w:val="24"/>
          <w:szCs w:val="24"/>
        </w:rPr>
        <w:t xml:space="preserve">oler </w:t>
      </w:r>
      <w:r w:rsidRPr="00EE61CD">
        <w:rPr>
          <w:rFonts w:ascii="Arial" w:hAnsi="Arial" w:cs="Arial"/>
          <w:sz w:val="24"/>
          <w:szCs w:val="24"/>
        </w:rPr>
        <w:t>echa</w:t>
      </w:r>
      <w:r w:rsidR="00F63181" w:rsidRPr="00EE61CD">
        <w:rPr>
          <w:rFonts w:ascii="Arial" w:hAnsi="Arial" w:cs="Arial"/>
          <w:sz w:val="24"/>
          <w:szCs w:val="24"/>
        </w:rPr>
        <w:t xml:space="preserve"> </w:t>
      </w:r>
      <w:r w:rsidRPr="00EE61CD">
        <w:rPr>
          <w:rFonts w:ascii="Arial" w:hAnsi="Arial" w:cs="Arial"/>
          <w:sz w:val="24"/>
          <w:szCs w:val="24"/>
        </w:rPr>
        <w:t xml:space="preserve">por tierra </w:t>
      </w:r>
      <w:r w:rsidR="00F63181" w:rsidRPr="00EE61CD">
        <w:rPr>
          <w:rFonts w:ascii="Arial" w:hAnsi="Arial" w:cs="Arial"/>
          <w:sz w:val="24"/>
          <w:szCs w:val="24"/>
        </w:rPr>
        <w:t xml:space="preserve">con su testimonio </w:t>
      </w:r>
      <w:r w:rsidRPr="00EE61CD">
        <w:rPr>
          <w:rFonts w:ascii="Arial" w:hAnsi="Arial" w:cs="Arial"/>
          <w:sz w:val="24"/>
          <w:szCs w:val="24"/>
        </w:rPr>
        <w:t xml:space="preserve">todo la </w:t>
      </w:r>
      <w:proofErr w:type="spellStart"/>
      <w:r w:rsidR="008852F5" w:rsidRPr="00EE61CD">
        <w:rPr>
          <w:rFonts w:ascii="Arial" w:hAnsi="Arial" w:cs="Arial"/>
          <w:i/>
          <w:sz w:val="24"/>
          <w:szCs w:val="24"/>
        </w:rPr>
        <w:t>estetización</w:t>
      </w:r>
      <w:proofErr w:type="spellEnd"/>
      <w:r w:rsidR="008852F5" w:rsidRPr="00EE61CD">
        <w:rPr>
          <w:rFonts w:ascii="Arial" w:hAnsi="Arial" w:cs="Arial"/>
          <w:i/>
          <w:sz w:val="24"/>
          <w:szCs w:val="24"/>
        </w:rPr>
        <w:t xml:space="preserve"> generalizada </w:t>
      </w:r>
      <w:r w:rsidR="008852F5" w:rsidRPr="00EE61CD">
        <w:rPr>
          <w:rFonts w:ascii="Arial" w:hAnsi="Arial" w:cs="Arial"/>
          <w:sz w:val="24"/>
          <w:szCs w:val="24"/>
        </w:rPr>
        <w:t>que impregna</w:t>
      </w:r>
      <w:r w:rsidRPr="00EE61CD">
        <w:rPr>
          <w:rFonts w:ascii="Arial" w:hAnsi="Arial" w:cs="Arial"/>
          <w:sz w:val="24"/>
          <w:szCs w:val="24"/>
        </w:rPr>
        <w:t xml:space="preserve"> nuestro entorno</w:t>
      </w:r>
      <w:r w:rsidR="00C25736" w:rsidRPr="00EE61CD">
        <w:rPr>
          <w:rFonts w:ascii="Arial" w:hAnsi="Arial" w:cs="Arial"/>
          <w:sz w:val="24"/>
          <w:szCs w:val="24"/>
        </w:rPr>
        <w:t xml:space="preserve">. </w:t>
      </w:r>
      <w:r w:rsidR="00AC42CB" w:rsidRPr="00EE61CD">
        <w:rPr>
          <w:rFonts w:ascii="Arial" w:hAnsi="Arial" w:cs="Arial"/>
          <w:sz w:val="24"/>
          <w:szCs w:val="24"/>
        </w:rPr>
        <w:t>En palabras del crítico de arte y profesor de filosofía Arthur Danto “Este mundo es exageradamente bello. Bello son los productos empacados, la ropa de marca con sus logotipos estilizados, los cuerpos reconstru</w:t>
      </w:r>
      <w:r w:rsidR="00CF15B3" w:rsidRPr="00EE61CD">
        <w:rPr>
          <w:rFonts w:ascii="Arial" w:hAnsi="Arial" w:cs="Arial"/>
          <w:sz w:val="24"/>
          <w:szCs w:val="24"/>
        </w:rPr>
        <w:t>i</w:t>
      </w:r>
      <w:r w:rsidR="00AC42CB" w:rsidRPr="00EE61CD">
        <w:rPr>
          <w:rFonts w:ascii="Arial" w:hAnsi="Arial" w:cs="Arial"/>
          <w:sz w:val="24"/>
          <w:szCs w:val="24"/>
        </w:rPr>
        <w:t>dos</w:t>
      </w:r>
      <w:r w:rsidR="00CF15B3" w:rsidRPr="00EE61CD">
        <w:rPr>
          <w:rFonts w:ascii="Arial" w:hAnsi="Arial" w:cs="Arial"/>
          <w:sz w:val="24"/>
          <w:szCs w:val="24"/>
        </w:rPr>
        <w:t>.</w:t>
      </w:r>
      <w:r w:rsidR="00AC42CB" w:rsidRPr="00EE61CD">
        <w:rPr>
          <w:rFonts w:ascii="Arial" w:hAnsi="Arial" w:cs="Arial"/>
          <w:sz w:val="24"/>
          <w:szCs w:val="24"/>
        </w:rPr>
        <w:t xml:space="preserve">..Hasta los cadáveres son bellos cuidadosamente envueltos en sus fundas de plástico y alineados al </w:t>
      </w:r>
      <w:r w:rsidR="00AC42CB" w:rsidRPr="00EE61CD">
        <w:rPr>
          <w:rFonts w:ascii="Arial" w:hAnsi="Arial" w:cs="Arial"/>
          <w:sz w:val="24"/>
          <w:szCs w:val="24"/>
        </w:rPr>
        <w:lastRenderedPageBreak/>
        <w:t>pie de las ambulancias. Si algo no es bello tiene que serlo. La belleza reina”</w:t>
      </w:r>
      <w:r w:rsidR="00F930EE" w:rsidRPr="00EE61CD">
        <w:rPr>
          <w:rStyle w:val="Refdenotaalpie"/>
          <w:rFonts w:ascii="Arial" w:hAnsi="Arial" w:cs="Arial"/>
          <w:sz w:val="24"/>
          <w:szCs w:val="24"/>
        </w:rPr>
        <w:footnoteReference w:id="1"/>
      </w:r>
      <w:r w:rsidR="000817B6" w:rsidRPr="00EE61CD">
        <w:rPr>
          <w:rFonts w:ascii="Arial" w:hAnsi="Arial" w:cs="Arial"/>
          <w:sz w:val="24"/>
          <w:szCs w:val="24"/>
        </w:rPr>
        <w:t xml:space="preserve"> </w:t>
      </w:r>
      <w:r w:rsidR="00017232" w:rsidRPr="00EE61CD">
        <w:rPr>
          <w:rFonts w:ascii="Arial" w:hAnsi="Arial" w:cs="Arial"/>
          <w:sz w:val="24"/>
          <w:szCs w:val="24"/>
        </w:rPr>
        <w:t xml:space="preserve">Con una poética desgarradora describirá el drama diario vivido en El Salvador, donde las </w:t>
      </w:r>
      <w:r w:rsidR="00017232" w:rsidRPr="00EE61CD">
        <w:rPr>
          <w:rFonts w:ascii="Arial" w:hAnsi="Arial" w:cs="Arial"/>
          <w:i/>
          <w:sz w:val="24"/>
          <w:szCs w:val="24"/>
        </w:rPr>
        <w:t xml:space="preserve">Maras </w:t>
      </w:r>
      <w:r w:rsidR="00017232" w:rsidRPr="00EE61CD">
        <w:rPr>
          <w:rFonts w:ascii="Arial" w:hAnsi="Arial" w:cs="Arial"/>
          <w:sz w:val="24"/>
          <w:szCs w:val="24"/>
        </w:rPr>
        <w:t>mantienen al país sitiado en el terror en el que el poeta recorre “</w:t>
      </w:r>
      <w:r w:rsidR="00017232" w:rsidRPr="00EE61CD">
        <w:rPr>
          <w:rFonts w:ascii="Arial" w:hAnsi="Arial" w:cs="Arial"/>
          <w:i/>
          <w:sz w:val="24"/>
          <w:szCs w:val="24"/>
        </w:rPr>
        <w:t xml:space="preserve">Caminos descarnados y amargos </w:t>
      </w:r>
      <w:r w:rsidR="005C40D2" w:rsidRPr="00EE61CD">
        <w:rPr>
          <w:rFonts w:ascii="Arial" w:hAnsi="Arial" w:cs="Arial"/>
          <w:i/>
          <w:sz w:val="24"/>
          <w:szCs w:val="24"/>
        </w:rPr>
        <w:t>/ devastados por tempestades de espantos:/ conducían a ninguna parte, /donde la piedad desciende con la sangre/ de vírgenes tatuando la tierra”</w:t>
      </w:r>
      <w:r w:rsidR="00F63181" w:rsidRPr="00EE61CD">
        <w:rPr>
          <w:rFonts w:ascii="Arial" w:hAnsi="Arial" w:cs="Arial"/>
          <w:sz w:val="24"/>
          <w:szCs w:val="24"/>
        </w:rPr>
        <w:t xml:space="preserve"> y</w:t>
      </w:r>
      <w:r w:rsidR="005C40D2" w:rsidRPr="00EE61CD">
        <w:rPr>
          <w:rFonts w:ascii="Arial" w:hAnsi="Arial" w:cs="Arial"/>
          <w:sz w:val="24"/>
          <w:szCs w:val="24"/>
        </w:rPr>
        <w:t xml:space="preserve"> donde ha conocido mujeres captadas por las MARAS que, como rito iniciático, son violadas en grupo. En el poema SEIS MIL SEISCIENTAS PERSONAS describe el dato fidedigno del número de personas fallecidas de forma violenta en el país</w:t>
      </w:r>
      <w:r w:rsidR="00E158D6" w:rsidRPr="00EE61CD">
        <w:rPr>
          <w:rFonts w:ascii="Arial" w:hAnsi="Arial" w:cs="Arial"/>
          <w:sz w:val="24"/>
          <w:szCs w:val="24"/>
        </w:rPr>
        <w:t>.</w:t>
      </w:r>
    </w:p>
    <w:p w14:paraId="0225C52A" w14:textId="7238E3DE" w:rsidR="00047A09" w:rsidRPr="00EE61CD" w:rsidRDefault="00DD53C2" w:rsidP="00EE61CD">
      <w:pPr>
        <w:jc w:val="both"/>
        <w:rPr>
          <w:rFonts w:ascii="Arial" w:hAnsi="Arial" w:cs="Arial"/>
          <w:sz w:val="24"/>
          <w:szCs w:val="24"/>
        </w:rPr>
      </w:pPr>
      <w:r w:rsidRPr="00EE61CD">
        <w:rPr>
          <w:rFonts w:ascii="Arial" w:hAnsi="Arial" w:cs="Arial"/>
          <w:sz w:val="24"/>
          <w:szCs w:val="24"/>
        </w:rPr>
        <w:t>Pero</w:t>
      </w:r>
      <w:r w:rsidR="00E158D6" w:rsidRPr="00EE61CD">
        <w:rPr>
          <w:rFonts w:ascii="Arial" w:hAnsi="Arial" w:cs="Arial"/>
          <w:sz w:val="24"/>
          <w:szCs w:val="24"/>
        </w:rPr>
        <w:t xml:space="preserve"> a pesar de su poesía comprometida desde la trinchera donde el yo y el otro se funden indisolublemente</w:t>
      </w:r>
      <w:r w:rsidRPr="00EE61CD">
        <w:rPr>
          <w:rFonts w:ascii="Arial" w:hAnsi="Arial" w:cs="Arial"/>
          <w:sz w:val="24"/>
          <w:szCs w:val="24"/>
        </w:rPr>
        <w:t xml:space="preserve"> en la obra de Muñoz Soler no reina la desesperanza. Su obra y su vida, en palabras del autor, “pivota alrededor de la poesía y el amor a mi hijo”, al que dedica el cuarto apartado del poemario bajo el título MI ÁNIMA TIENE EL MOLDE DE SU LUZ, uno de los escasísimos ejemplos de poemas de amor de un padre a un hijo.</w:t>
      </w:r>
      <w:r w:rsidR="00047A09" w:rsidRPr="00EE61CD">
        <w:rPr>
          <w:rFonts w:ascii="Arial" w:hAnsi="Arial" w:cs="Arial"/>
          <w:sz w:val="24"/>
          <w:szCs w:val="24"/>
        </w:rPr>
        <w:t xml:space="preserve"> Y, por último, el poemario se cierra con el esperanzador mensaje de SENTIR CADA DÍA COMO UN REGALO en el que este poeta, prolífico y </w:t>
      </w:r>
      <w:r w:rsidR="004C3B7E">
        <w:rPr>
          <w:rFonts w:ascii="Arial" w:hAnsi="Arial" w:cs="Arial"/>
          <w:sz w:val="24"/>
          <w:szCs w:val="24"/>
        </w:rPr>
        <w:t>cosmopolita</w:t>
      </w:r>
      <w:r w:rsidR="00047A09" w:rsidRPr="00EE61CD">
        <w:rPr>
          <w:rFonts w:ascii="Arial" w:hAnsi="Arial" w:cs="Arial"/>
          <w:sz w:val="24"/>
          <w:szCs w:val="24"/>
        </w:rPr>
        <w:t xml:space="preserve">, </w:t>
      </w:r>
      <w:r w:rsidR="00911467" w:rsidRPr="00EE61CD">
        <w:rPr>
          <w:rFonts w:ascii="Arial" w:hAnsi="Arial" w:cs="Arial"/>
          <w:sz w:val="24"/>
          <w:szCs w:val="24"/>
        </w:rPr>
        <w:t xml:space="preserve">que ha sido </w:t>
      </w:r>
      <w:r w:rsidR="00047A09" w:rsidRPr="00EE61CD">
        <w:rPr>
          <w:rFonts w:ascii="Arial" w:hAnsi="Arial" w:cs="Arial"/>
          <w:sz w:val="24"/>
          <w:szCs w:val="24"/>
        </w:rPr>
        <w:t>traducido a numerosos idiomas</w:t>
      </w:r>
      <w:r w:rsidR="00911467" w:rsidRPr="00EE61CD">
        <w:rPr>
          <w:rFonts w:ascii="Arial" w:hAnsi="Arial" w:cs="Arial"/>
          <w:sz w:val="24"/>
          <w:szCs w:val="24"/>
        </w:rPr>
        <w:t xml:space="preserve"> y </w:t>
      </w:r>
      <w:r w:rsidR="00047A09" w:rsidRPr="00EE61CD">
        <w:rPr>
          <w:rFonts w:ascii="Arial" w:hAnsi="Arial" w:cs="Arial"/>
          <w:sz w:val="24"/>
          <w:szCs w:val="24"/>
        </w:rPr>
        <w:t xml:space="preserve">que </w:t>
      </w:r>
      <w:r w:rsidR="00911467" w:rsidRPr="00EE61CD">
        <w:rPr>
          <w:rFonts w:ascii="Arial" w:hAnsi="Arial" w:cs="Arial"/>
          <w:sz w:val="24"/>
          <w:szCs w:val="24"/>
        </w:rPr>
        <w:t>se define</w:t>
      </w:r>
      <w:r w:rsidR="00047A09" w:rsidRPr="00EE61CD">
        <w:rPr>
          <w:rFonts w:ascii="Arial" w:hAnsi="Arial" w:cs="Arial"/>
          <w:sz w:val="24"/>
          <w:szCs w:val="24"/>
        </w:rPr>
        <w:t xml:space="preserve"> como </w:t>
      </w:r>
      <w:r w:rsidR="00E158D6" w:rsidRPr="00EE61CD">
        <w:rPr>
          <w:rFonts w:ascii="Arial" w:hAnsi="Arial" w:cs="Arial"/>
          <w:sz w:val="24"/>
          <w:szCs w:val="24"/>
        </w:rPr>
        <w:t xml:space="preserve">un </w:t>
      </w:r>
      <w:r w:rsidR="00047A09" w:rsidRPr="00EE61CD">
        <w:rPr>
          <w:rFonts w:ascii="Arial" w:hAnsi="Arial" w:cs="Arial"/>
          <w:sz w:val="24"/>
          <w:szCs w:val="24"/>
        </w:rPr>
        <w:t xml:space="preserve">autodidacta compulsivo </w:t>
      </w:r>
      <w:r w:rsidR="00911467" w:rsidRPr="00EE61CD">
        <w:rPr>
          <w:rFonts w:ascii="Arial" w:hAnsi="Arial" w:cs="Arial"/>
          <w:sz w:val="24"/>
          <w:szCs w:val="24"/>
        </w:rPr>
        <w:t xml:space="preserve">que </w:t>
      </w:r>
      <w:r w:rsidR="00047A09" w:rsidRPr="00EE61CD">
        <w:rPr>
          <w:rFonts w:ascii="Arial" w:hAnsi="Arial" w:cs="Arial"/>
          <w:sz w:val="24"/>
          <w:szCs w:val="24"/>
        </w:rPr>
        <w:t>ha devorado</w:t>
      </w:r>
      <w:r w:rsidR="00911467" w:rsidRPr="00EE61CD">
        <w:rPr>
          <w:rFonts w:ascii="Arial" w:hAnsi="Arial" w:cs="Arial"/>
          <w:sz w:val="24"/>
          <w:szCs w:val="24"/>
        </w:rPr>
        <w:t>,</w:t>
      </w:r>
      <w:r w:rsidR="00047A09" w:rsidRPr="00EE61CD">
        <w:rPr>
          <w:rFonts w:ascii="Arial" w:hAnsi="Arial" w:cs="Arial"/>
          <w:sz w:val="24"/>
          <w:szCs w:val="24"/>
        </w:rPr>
        <w:t xml:space="preserve"> vampirizado</w:t>
      </w:r>
      <w:r w:rsidR="00911467" w:rsidRPr="00EE61CD">
        <w:rPr>
          <w:rFonts w:ascii="Arial" w:hAnsi="Arial" w:cs="Arial"/>
          <w:sz w:val="24"/>
          <w:szCs w:val="24"/>
        </w:rPr>
        <w:t xml:space="preserve"> y destripado</w:t>
      </w:r>
      <w:r w:rsidR="00047A09" w:rsidRPr="00EE61CD">
        <w:rPr>
          <w:rFonts w:ascii="Arial" w:hAnsi="Arial" w:cs="Arial"/>
          <w:sz w:val="24"/>
          <w:szCs w:val="24"/>
        </w:rPr>
        <w:t xml:space="preserve"> a todos los poetas que h</w:t>
      </w:r>
      <w:r w:rsidR="00E158D6" w:rsidRPr="00EE61CD">
        <w:rPr>
          <w:rFonts w:ascii="Arial" w:hAnsi="Arial" w:cs="Arial"/>
          <w:sz w:val="24"/>
          <w:szCs w:val="24"/>
        </w:rPr>
        <w:t>a</w:t>
      </w:r>
      <w:r w:rsidR="00047A09" w:rsidRPr="00EE61CD">
        <w:rPr>
          <w:rFonts w:ascii="Arial" w:hAnsi="Arial" w:cs="Arial"/>
          <w:sz w:val="24"/>
          <w:szCs w:val="24"/>
        </w:rPr>
        <w:t xml:space="preserve"> leíd</w:t>
      </w:r>
      <w:r w:rsidR="00E158D6" w:rsidRPr="00EE61CD">
        <w:rPr>
          <w:rFonts w:ascii="Arial" w:hAnsi="Arial" w:cs="Arial"/>
          <w:sz w:val="24"/>
          <w:szCs w:val="24"/>
        </w:rPr>
        <w:t>o, nos ofrece  su acción trasformadora en estrofas como esta: “Debo invertir el espacio y resbalen sus espejismos ,/ que lo tangible quede intacto y fluya sereno, / que el rumos que presiento sea benéfico”.</w:t>
      </w:r>
      <w:bookmarkStart w:id="1" w:name="_GoBack"/>
      <w:bookmarkEnd w:id="1"/>
    </w:p>
    <w:sectPr w:rsidR="00047A09" w:rsidRPr="00EE61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8F217" w14:textId="77777777" w:rsidR="00EF715B" w:rsidRDefault="00EF715B" w:rsidP="00AC42CB">
      <w:pPr>
        <w:spacing w:after="0" w:line="240" w:lineRule="auto"/>
      </w:pPr>
      <w:r>
        <w:separator/>
      </w:r>
    </w:p>
  </w:endnote>
  <w:endnote w:type="continuationSeparator" w:id="0">
    <w:p w14:paraId="45478656" w14:textId="77777777" w:rsidR="00EF715B" w:rsidRDefault="00EF715B" w:rsidP="00AC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1A1A" w14:textId="77777777" w:rsidR="00EF715B" w:rsidRDefault="00EF715B" w:rsidP="00AC42CB">
      <w:pPr>
        <w:spacing w:after="0" w:line="240" w:lineRule="auto"/>
      </w:pPr>
      <w:r>
        <w:separator/>
      </w:r>
    </w:p>
  </w:footnote>
  <w:footnote w:type="continuationSeparator" w:id="0">
    <w:p w14:paraId="14CE48EA" w14:textId="77777777" w:rsidR="00EF715B" w:rsidRDefault="00EF715B" w:rsidP="00AC42CB">
      <w:pPr>
        <w:spacing w:after="0" w:line="240" w:lineRule="auto"/>
      </w:pPr>
      <w:r>
        <w:continuationSeparator/>
      </w:r>
    </w:p>
  </w:footnote>
  <w:footnote w:id="1">
    <w:p w14:paraId="06C82B24" w14:textId="7848026C" w:rsidR="00F930EE" w:rsidRPr="00F930EE" w:rsidRDefault="00F930EE">
      <w:pPr>
        <w:pStyle w:val="Textonotapie"/>
        <w:rPr>
          <w:lang w:val="en-GB"/>
        </w:rPr>
      </w:pPr>
      <w:r>
        <w:rPr>
          <w:rStyle w:val="Refdenotaalpie"/>
        </w:rPr>
        <w:footnoteRef/>
      </w:r>
      <w:r w:rsidRPr="004C3B7E">
        <w:rPr>
          <w:lang w:val="en-GB"/>
        </w:rPr>
        <w:t xml:space="preserve"> </w:t>
      </w:r>
      <w:r w:rsidRPr="00977AA5">
        <w:rPr>
          <w:lang w:val="en-GB"/>
        </w:rPr>
        <w:t xml:space="preserve">A. Danto, </w:t>
      </w:r>
      <w:r w:rsidRPr="00977AA5">
        <w:rPr>
          <w:i/>
          <w:lang w:val="en-GB"/>
        </w:rPr>
        <w:t xml:space="preserve">The </w:t>
      </w:r>
      <w:proofErr w:type="spellStart"/>
      <w:r w:rsidRPr="00977AA5">
        <w:rPr>
          <w:i/>
          <w:lang w:val="en-GB"/>
        </w:rPr>
        <w:t>Artworl</w:t>
      </w:r>
      <w:proofErr w:type="spellEnd"/>
      <w:r w:rsidRPr="00977AA5">
        <w:rPr>
          <w:i/>
          <w:lang w:val="en-GB"/>
        </w:rPr>
        <w:t>. THE J</w:t>
      </w:r>
      <w:r>
        <w:rPr>
          <w:i/>
          <w:lang w:val="en-GB"/>
        </w:rPr>
        <w:t>URNAL OF PHILOSOPHY, 61</w:t>
      </w:r>
      <w:r w:rsidRPr="00F930EE">
        <w:rPr>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52"/>
    <w:rsid w:val="00017232"/>
    <w:rsid w:val="00047A09"/>
    <w:rsid w:val="000817B6"/>
    <w:rsid w:val="000E2752"/>
    <w:rsid w:val="001E7626"/>
    <w:rsid w:val="0022462B"/>
    <w:rsid w:val="00313B53"/>
    <w:rsid w:val="004052AB"/>
    <w:rsid w:val="0048076D"/>
    <w:rsid w:val="00492AF2"/>
    <w:rsid w:val="00494C5C"/>
    <w:rsid w:val="004B50E7"/>
    <w:rsid w:val="004C3B7E"/>
    <w:rsid w:val="004D42D7"/>
    <w:rsid w:val="00550A56"/>
    <w:rsid w:val="0058035D"/>
    <w:rsid w:val="005C40D2"/>
    <w:rsid w:val="00612558"/>
    <w:rsid w:val="00621FEE"/>
    <w:rsid w:val="006555A1"/>
    <w:rsid w:val="00656623"/>
    <w:rsid w:val="0066255A"/>
    <w:rsid w:val="00703441"/>
    <w:rsid w:val="007A59AE"/>
    <w:rsid w:val="008852F5"/>
    <w:rsid w:val="008D338F"/>
    <w:rsid w:val="00911467"/>
    <w:rsid w:val="00964C74"/>
    <w:rsid w:val="00977AA5"/>
    <w:rsid w:val="00A45952"/>
    <w:rsid w:val="00AB55A8"/>
    <w:rsid w:val="00AC42CB"/>
    <w:rsid w:val="00AD0B15"/>
    <w:rsid w:val="00B60138"/>
    <w:rsid w:val="00C25736"/>
    <w:rsid w:val="00CF15B3"/>
    <w:rsid w:val="00D5411E"/>
    <w:rsid w:val="00DD53C2"/>
    <w:rsid w:val="00E158D6"/>
    <w:rsid w:val="00E421F3"/>
    <w:rsid w:val="00E521A6"/>
    <w:rsid w:val="00EE61CD"/>
    <w:rsid w:val="00EF715B"/>
    <w:rsid w:val="00F43719"/>
    <w:rsid w:val="00F63181"/>
    <w:rsid w:val="00F930EE"/>
    <w:rsid w:val="00FA12B0"/>
    <w:rsid w:val="00FA7100"/>
    <w:rsid w:val="00FB0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8924"/>
  <w15:chartTrackingRefBased/>
  <w15:docId w15:val="{8BC57CD8-D4D5-4177-BA2A-74A21D43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AC42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C42CB"/>
    <w:rPr>
      <w:sz w:val="20"/>
      <w:szCs w:val="20"/>
    </w:rPr>
  </w:style>
  <w:style w:type="character" w:styleId="Refdenotaalfinal">
    <w:name w:val="endnote reference"/>
    <w:basedOn w:val="Fuentedeprrafopredeter"/>
    <w:uiPriority w:val="99"/>
    <w:semiHidden/>
    <w:unhideWhenUsed/>
    <w:rsid w:val="00AC42CB"/>
    <w:rPr>
      <w:vertAlign w:val="superscript"/>
    </w:rPr>
  </w:style>
  <w:style w:type="paragraph" w:styleId="Textonotapie">
    <w:name w:val="footnote text"/>
    <w:basedOn w:val="Normal"/>
    <w:link w:val="TextonotapieCar"/>
    <w:uiPriority w:val="99"/>
    <w:semiHidden/>
    <w:unhideWhenUsed/>
    <w:rsid w:val="00F930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30EE"/>
    <w:rPr>
      <w:sz w:val="20"/>
      <w:szCs w:val="20"/>
    </w:rPr>
  </w:style>
  <w:style w:type="character" w:styleId="Refdenotaalpie">
    <w:name w:val="footnote reference"/>
    <w:basedOn w:val="Fuentedeprrafopredeter"/>
    <w:uiPriority w:val="99"/>
    <w:semiHidden/>
    <w:unhideWhenUsed/>
    <w:rsid w:val="00F93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E8CF-3BD8-46C0-991D-7C9CF58E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697</Words>
  <Characters>3433</Characters>
  <Application>Microsoft Office Word</Application>
  <DocSecurity>0</DocSecurity>
  <Lines>286</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Garcia Haro</dc:creator>
  <cp:keywords/>
  <dc:description/>
  <cp:lastModifiedBy>Inmaculada Garcia Haro</cp:lastModifiedBy>
  <cp:revision>27</cp:revision>
  <dcterms:created xsi:type="dcterms:W3CDTF">2019-05-11T18:05:00Z</dcterms:created>
  <dcterms:modified xsi:type="dcterms:W3CDTF">2019-05-13T10:19:00Z</dcterms:modified>
</cp:coreProperties>
</file>