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21" w:rsidRDefault="00BB5421">
      <w:pPr>
        <w:rPr>
          <w:rFonts w:ascii="Arial" w:hAnsi="Arial" w:cs="Arial"/>
          <w:sz w:val="28"/>
          <w:szCs w:val="28"/>
        </w:rPr>
      </w:pPr>
      <w:r>
        <w:rPr>
          <w:rFonts w:ascii="Arial" w:hAnsi="Arial" w:cs="Arial"/>
          <w:sz w:val="28"/>
          <w:szCs w:val="28"/>
        </w:rPr>
        <w:t xml:space="preserve"> </w:t>
      </w:r>
    </w:p>
    <w:p w:rsidR="00FE7DC1" w:rsidRDefault="00BB5421">
      <w:pPr>
        <w:rPr>
          <w:rFonts w:ascii="Arial" w:hAnsi="Arial" w:cs="Arial"/>
          <w:sz w:val="28"/>
          <w:szCs w:val="28"/>
        </w:rPr>
      </w:pPr>
      <w:r>
        <w:rPr>
          <w:rFonts w:ascii="Arial" w:hAnsi="Arial" w:cs="Arial"/>
          <w:sz w:val="28"/>
          <w:szCs w:val="28"/>
        </w:rPr>
        <w:t>LA POESÍA DE FRANCISCO MUÑOZ SOLER</w:t>
      </w:r>
      <w:r w:rsidR="002C38BE">
        <w:rPr>
          <w:rFonts w:ascii="Arial" w:hAnsi="Arial" w:cs="Arial"/>
          <w:sz w:val="28"/>
          <w:szCs w:val="28"/>
        </w:rPr>
        <w:t xml:space="preserve">  </w:t>
      </w:r>
    </w:p>
    <w:p w:rsidR="00BB5421" w:rsidRDefault="002C38BE">
      <w:pPr>
        <w:rPr>
          <w:rFonts w:ascii="Arial" w:hAnsi="Arial" w:cs="Arial"/>
          <w:sz w:val="28"/>
          <w:szCs w:val="28"/>
        </w:rPr>
      </w:pPr>
      <w:r>
        <w:rPr>
          <w:rFonts w:ascii="Arial" w:hAnsi="Arial" w:cs="Arial"/>
          <w:sz w:val="28"/>
          <w:szCs w:val="28"/>
        </w:rPr>
        <w:t>Por Rafael Ávila</w:t>
      </w:r>
    </w:p>
    <w:p w:rsidR="00BB5421" w:rsidRPr="00906326" w:rsidRDefault="00BB5421">
      <w:pPr>
        <w:rPr>
          <w:rFonts w:ascii="Arial" w:hAnsi="Arial" w:cs="Arial"/>
          <w:sz w:val="24"/>
          <w:szCs w:val="24"/>
        </w:rPr>
      </w:pPr>
      <w:r w:rsidRPr="00906326">
        <w:rPr>
          <w:rFonts w:ascii="Arial" w:hAnsi="Arial" w:cs="Arial"/>
          <w:sz w:val="24"/>
          <w:szCs w:val="24"/>
        </w:rPr>
        <w:tab/>
        <w:t>Dentro del panorama poético andaluz (y podría decirse nacional) es Francisco Muñoz Soler un poeta atípico, dotado de una singularidad que hace que destaque de lo</w:t>
      </w:r>
      <w:r w:rsidR="001B0348" w:rsidRPr="00906326">
        <w:rPr>
          <w:rFonts w:ascii="Arial" w:hAnsi="Arial" w:cs="Arial"/>
          <w:sz w:val="24"/>
          <w:szCs w:val="24"/>
        </w:rPr>
        <w:t>s demás.</w:t>
      </w:r>
      <w:r w:rsidR="00906326">
        <w:rPr>
          <w:rFonts w:ascii="Arial" w:hAnsi="Arial" w:cs="Arial"/>
          <w:sz w:val="24"/>
          <w:szCs w:val="24"/>
        </w:rPr>
        <w:t xml:space="preserve"> Intentaré desgranar brevemente los elementos</w:t>
      </w:r>
      <w:r w:rsidR="001B0348" w:rsidRPr="00906326">
        <w:rPr>
          <w:rFonts w:ascii="Arial" w:hAnsi="Arial" w:cs="Arial"/>
          <w:sz w:val="24"/>
          <w:szCs w:val="24"/>
        </w:rPr>
        <w:t xml:space="preserve"> que me llevan </w:t>
      </w:r>
      <w:r w:rsidR="00975E31" w:rsidRPr="00906326">
        <w:rPr>
          <w:rFonts w:ascii="Arial" w:hAnsi="Arial" w:cs="Arial"/>
          <w:sz w:val="24"/>
          <w:szCs w:val="24"/>
        </w:rPr>
        <w:t xml:space="preserve">a </w:t>
      </w:r>
      <w:r w:rsidR="00906326">
        <w:rPr>
          <w:rFonts w:ascii="Arial" w:hAnsi="Arial" w:cs="Arial"/>
          <w:sz w:val="24"/>
          <w:szCs w:val="24"/>
        </w:rPr>
        <w:t>esta idea.</w:t>
      </w:r>
    </w:p>
    <w:p w:rsidR="00BB5421" w:rsidRPr="00906326" w:rsidRDefault="001B0348" w:rsidP="001B0348">
      <w:pPr>
        <w:ind w:firstLine="708"/>
        <w:rPr>
          <w:rFonts w:ascii="Arial" w:hAnsi="Arial" w:cs="Arial"/>
          <w:sz w:val="24"/>
          <w:szCs w:val="24"/>
        </w:rPr>
      </w:pPr>
      <w:r w:rsidRPr="00906326">
        <w:rPr>
          <w:rFonts w:ascii="Arial" w:hAnsi="Arial" w:cs="Arial"/>
          <w:sz w:val="24"/>
          <w:szCs w:val="24"/>
        </w:rPr>
        <w:t>Podemos</w:t>
      </w:r>
      <w:r w:rsidR="00BB5421" w:rsidRPr="00906326">
        <w:rPr>
          <w:rFonts w:ascii="Arial" w:hAnsi="Arial" w:cs="Arial"/>
          <w:sz w:val="24"/>
          <w:szCs w:val="24"/>
        </w:rPr>
        <w:t xml:space="preserve"> afirmar que es más conocido al otro lado del charco que aquí. Aunque nacido en Málaga, profundas raíces le unen con el continente americano, </w:t>
      </w:r>
      <w:r w:rsidR="00B161B6" w:rsidRPr="00906326">
        <w:rPr>
          <w:rFonts w:ascii="Arial" w:hAnsi="Arial" w:cs="Arial"/>
          <w:sz w:val="24"/>
          <w:szCs w:val="24"/>
        </w:rPr>
        <w:t xml:space="preserve">una de las personas más importantes de su vida, </w:t>
      </w:r>
      <w:r w:rsidR="00BB5421" w:rsidRPr="00906326">
        <w:rPr>
          <w:rFonts w:ascii="Arial" w:hAnsi="Arial" w:cs="Arial"/>
          <w:sz w:val="24"/>
          <w:szCs w:val="24"/>
        </w:rPr>
        <w:t>su hijo</w:t>
      </w:r>
      <w:r w:rsidR="00B161B6" w:rsidRPr="00906326">
        <w:rPr>
          <w:rFonts w:ascii="Arial" w:hAnsi="Arial" w:cs="Arial"/>
          <w:sz w:val="24"/>
          <w:szCs w:val="24"/>
        </w:rPr>
        <w:t>,</w:t>
      </w:r>
      <w:r w:rsidR="00BB5421" w:rsidRPr="00906326">
        <w:rPr>
          <w:rFonts w:ascii="Arial" w:hAnsi="Arial" w:cs="Arial"/>
          <w:sz w:val="24"/>
          <w:szCs w:val="24"/>
        </w:rPr>
        <w:t xml:space="preserve"> vive allí, al menos dos o tres veces </w:t>
      </w:r>
      <w:r w:rsidR="00E70230" w:rsidRPr="00906326">
        <w:rPr>
          <w:rFonts w:ascii="Arial" w:hAnsi="Arial" w:cs="Arial"/>
          <w:sz w:val="24"/>
          <w:szCs w:val="24"/>
        </w:rPr>
        <w:t xml:space="preserve">al año </w:t>
      </w:r>
      <w:r w:rsidR="00BB5421" w:rsidRPr="00906326">
        <w:rPr>
          <w:rFonts w:ascii="Arial" w:hAnsi="Arial" w:cs="Arial"/>
          <w:sz w:val="24"/>
          <w:szCs w:val="24"/>
        </w:rPr>
        <w:t>viaja por distintos países hispanoamericanos y últimamente también con re</w:t>
      </w:r>
      <w:r w:rsidR="00E70230" w:rsidRPr="00906326">
        <w:rPr>
          <w:rFonts w:ascii="Arial" w:hAnsi="Arial" w:cs="Arial"/>
          <w:sz w:val="24"/>
          <w:szCs w:val="24"/>
        </w:rPr>
        <w:t>lativa frecuencia a Nueva York,</w:t>
      </w:r>
      <w:r w:rsidR="00BB5421" w:rsidRPr="00906326">
        <w:rPr>
          <w:rFonts w:ascii="Arial" w:hAnsi="Arial" w:cs="Arial"/>
          <w:sz w:val="24"/>
          <w:szCs w:val="24"/>
        </w:rPr>
        <w:t xml:space="preserve"> próximamente </w:t>
      </w:r>
      <w:r w:rsidR="00E70230" w:rsidRPr="00906326">
        <w:rPr>
          <w:rFonts w:ascii="Arial" w:hAnsi="Arial" w:cs="Arial"/>
          <w:sz w:val="24"/>
          <w:szCs w:val="24"/>
        </w:rPr>
        <w:t xml:space="preserve">lo hará </w:t>
      </w:r>
      <w:r w:rsidR="00BB5421" w:rsidRPr="00906326">
        <w:rPr>
          <w:rFonts w:ascii="Arial" w:hAnsi="Arial" w:cs="Arial"/>
          <w:sz w:val="24"/>
          <w:szCs w:val="24"/>
        </w:rPr>
        <w:t xml:space="preserve">a Canadá donde le espera una gira por diversas ciudades. En cada lugar que visita deja amigos y establece </w:t>
      </w:r>
      <w:r w:rsidR="00E70230" w:rsidRPr="00906326">
        <w:rPr>
          <w:rFonts w:ascii="Arial" w:hAnsi="Arial" w:cs="Arial"/>
          <w:sz w:val="24"/>
          <w:szCs w:val="24"/>
        </w:rPr>
        <w:t>unos lazos duraderos a la vez que se empapa de realidades muy distintas a las de aquí y que germinarán en poemas donde recoge lo vivido</w:t>
      </w:r>
      <w:r w:rsidR="00B161B6" w:rsidRPr="00906326">
        <w:rPr>
          <w:rFonts w:ascii="Arial" w:hAnsi="Arial" w:cs="Arial"/>
          <w:sz w:val="24"/>
          <w:szCs w:val="24"/>
        </w:rPr>
        <w:t xml:space="preserve"> y sentido</w:t>
      </w:r>
      <w:r w:rsidR="00E70230" w:rsidRPr="00906326">
        <w:rPr>
          <w:rFonts w:ascii="Arial" w:hAnsi="Arial" w:cs="Arial"/>
          <w:sz w:val="24"/>
          <w:szCs w:val="24"/>
        </w:rPr>
        <w:t xml:space="preserve">. Si miramos con detalle su bibliografía, compuesta por 17 títulos, 12 de ellos están </w:t>
      </w:r>
      <w:r w:rsidR="00B161B6" w:rsidRPr="00906326">
        <w:rPr>
          <w:rFonts w:ascii="Arial" w:hAnsi="Arial" w:cs="Arial"/>
          <w:sz w:val="24"/>
          <w:szCs w:val="24"/>
        </w:rPr>
        <w:t>publicados en países americanos como</w:t>
      </w:r>
      <w:r w:rsidR="00E70230" w:rsidRPr="00906326">
        <w:rPr>
          <w:rFonts w:ascii="Arial" w:hAnsi="Arial" w:cs="Arial"/>
          <w:sz w:val="24"/>
          <w:szCs w:val="24"/>
        </w:rPr>
        <w:t xml:space="preserve"> Venezuela, Perú, México, Cub</w:t>
      </w:r>
      <w:r w:rsidR="00B161B6" w:rsidRPr="00906326">
        <w:rPr>
          <w:rFonts w:ascii="Arial" w:hAnsi="Arial" w:cs="Arial"/>
          <w:sz w:val="24"/>
          <w:szCs w:val="24"/>
        </w:rPr>
        <w:t xml:space="preserve">a, El Salvador y Estados Unidos. De hecho empezó a publicar allí antes que en España donde no lo hace hasta el año 2010 con su libro </w:t>
      </w:r>
      <w:r w:rsidR="00B161B6" w:rsidRPr="00906326">
        <w:rPr>
          <w:rFonts w:ascii="Arial" w:hAnsi="Arial" w:cs="Arial"/>
          <w:b/>
          <w:sz w:val="24"/>
          <w:szCs w:val="24"/>
        </w:rPr>
        <w:t>Selección natural</w:t>
      </w:r>
      <w:r w:rsidR="00B161B6" w:rsidRPr="00906326">
        <w:rPr>
          <w:rFonts w:ascii="Arial" w:hAnsi="Arial" w:cs="Arial"/>
          <w:sz w:val="24"/>
          <w:szCs w:val="24"/>
        </w:rPr>
        <w:t xml:space="preserve"> .</w:t>
      </w:r>
      <w:r w:rsidR="00E70230" w:rsidRPr="00906326">
        <w:rPr>
          <w:rFonts w:ascii="Arial" w:hAnsi="Arial" w:cs="Arial"/>
          <w:sz w:val="24"/>
          <w:szCs w:val="24"/>
        </w:rPr>
        <w:t xml:space="preserve"> </w:t>
      </w:r>
      <w:r w:rsidR="00B161B6" w:rsidRPr="00906326">
        <w:rPr>
          <w:rFonts w:ascii="Arial" w:hAnsi="Arial" w:cs="Arial"/>
          <w:sz w:val="24"/>
          <w:szCs w:val="24"/>
        </w:rPr>
        <w:t xml:space="preserve">En concreto, sus 7 primeros  libros fueron publicados consecutivamente en América. </w:t>
      </w:r>
      <w:r w:rsidR="00FA228C" w:rsidRPr="00906326">
        <w:rPr>
          <w:rFonts w:ascii="Arial" w:hAnsi="Arial" w:cs="Arial"/>
          <w:sz w:val="24"/>
          <w:szCs w:val="24"/>
        </w:rPr>
        <w:t>Hay otros cuatro poemarios que</w:t>
      </w:r>
      <w:r w:rsidR="00E70230" w:rsidRPr="00906326">
        <w:rPr>
          <w:rFonts w:ascii="Arial" w:hAnsi="Arial" w:cs="Arial"/>
          <w:sz w:val="24"/>
          <w:szCs w:val="24"/>
        </w:rPr>
        <w:t xml:space="preserve"> han sido publicados en España. Sus tres últimos títulos: </w:t>
      </w:r>
      <w:r w:rsidR="00E70230" w:rsidRPr="00906326">
        <w:rPr>
          <w:rFonts w:ascii="Arial" w:hAnsi="Arial" w:cs="Arial"/>
          <w:b/>
          <w:sz w:val="24"/>
          <w:szCs w:val="24"/>
        </w:rPr>
        <w:t>Poemas Selectos</w:t>
      </w:r>
      <w:r w:rsidR="00E70230" w:rsidRPr="00906326">
        <w:rPr>
          <w:rFonts w:ascii="Arial" w:hAnsi="Arial" w:cs="Arial"/>
          <w:sz w:val="24"/>
          <w:szCs w:val="24"/>
        </w:rPr>
        <w:t xml:space="preserve"> (2014), </w:t>
      </w:r>
      <w:r w:rsidR="00E70230" w:rsidRPr="00906326">
        <w:rPr>
          <w:rFonts w:ascii="Arial" w:hAnsi="Arial" w:cs="Arial"/>
          <w:b/>
          <w:sz w:val="24"/>
          <w:szCs w:val="24"/>
        </w:rPr>
        <w:t>Latido íntimo</w:t>
      </w:r>
      <w:r w:rsidR="00E70230" w:rsidRPr="00906326">
        <w:rPr>
          <w:rFonts w:ascii="Arial" w:hAnsi="Arial" w:cs="Arial"/>
          <w:sz w:val="24"/>
          <w:szCs w:val="24"/>
        </w:rPr>
        <w:t xml:space="preserve"> (2015) y </w:t>
      </w:r>
      <w:r w:rsidR="00E70230" w:rsidRPr="00906326">
        <w:rPr>
          <w:rFonts w:ascii="Arial" w:hAnsi="Arial" w:cs="Arial"/>
          <w:b/>
          <w:sz w:val="24"/>
          <w:szCs w:val="24"/>
        </w:rPr>
        <w:t>Zona cero</w:t>
      </w:r>
      <w:r w:rsidR="00E70230" w:rsidRPr="00906326">
        <w:rPr>
          <w:rFonts w:ascii="Arial" w:hAnsi="Arial" w:cs="Arial"/>
          <w:sz w:val="24"/>
          <w:szCs w:val="24"/>
        </w:rPr>
        <w:t xml:space="preserve"> (2016) son ediciones bilingües españo</w:t>
      </w:r>
      <w:r w:rsidR="00A6268F">
        <w:rPr>
          <w:rFonts w:ascii="Arial" w:hAnsi="Arial" w:cs="Arial"/>
          <w:sz w:val="24"/>
          <w:szCs w:val="24"/>
        </w:rPr>
        <w:t>l</w:t>
      </w:r>
      <w:r w:rsidR="00E70230" w:rsidRPr="00906326">
        <w:rPr>
          <w:rFonts w:ascii="Arial" w:hAnsi="Arial" w:cs="Arial"/>
          <w:sz w:val="24"/>
          <w:szCs w:val="24"/>
        </w:rPr>
        <w:t>-inglés de sus poemas.</w:t>
      </w:r>
      <w:r w:rsidR="0012741C" w:rsidRPr="00906326">
        <w:rPr>
          <w:rFonts w:ascii="Arial" w:hAnsi="Arial" w:cs="Arial"/>
          <w:sz w:val="24"/>
          <w:szCs w:val="24"/>
        </w:rPr>
        <w:t xml:space="preserve"> Estamos</w:t>
      </w:r>
      <w:r w:rsidR="00FA228C" w:rsidRPr="00906326">
        <w:rPr>
          <w:rFonts w:ascii="Arial" w:hAnsi="Arial" w:cs="Arial"/>
          <w:sz w:val="24"/>
          <w:szCs w:val="24"/>
        </w:rPr>
        <w:t>, no cabe duda,</w:t>
      </w:r>
      <w:r w:rsidR="0012741C" w:rsidRPr="00906326">
        <w:rPr>
          <w:rFonts w:ascii="Arial" w:hAnsi="Arial" w:cs="Arial"/>
          <w:sz w:val="24"/>
          <w:szCs w:val="24"/>
        </w:rPr>
        <w:t xml:space="preserve"> ante un poeta viajero de proyección internacional. A los datos me remito: </w:t>
      </w:r>
    </w:p>
    <w:p w:rsidR="0012741C" w:rsidRPr="00906326" w:rsidRDefault="0012741C" w:rsidP="0012741C">
      <w:pPr>
        <w:rPr>
          <w:rFonts w:ascii="Arial" w:hAnsi="Arial" w:cs="Arial"/>
          <w:sz w:val="24"/>
          <w:szCs w:val="24"/>
        </w:rPr>
      </w:pP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2016- Presentaciones en Nueva York, USA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2015- Presentaciones en Tánger (Marruecos) y París (Francia)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2015-Feria del libro Hispana/Latina de Nueva York, USA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2015-Gira de presentaciones en El Salvador y Nicaragua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2015-Feria Internacional del Libro de La Habana, Cuba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2014-Feria Internacional del Libro de Guadalajara, México</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2014-Feria del Libro Dominicano de Nueva York, USA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2014-Encuentro Internacional de Poesía de Ourense, España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2013-Festival Internacional de Poesía Caracol Tijuana, México</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lastRenderedPageBreak/>
        <w:t>2013-Festival Internacional de Poesía de Quetzaltenango, Guatemala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2013- Festival Internacional de Poesía de La Habana y gira por Cuba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2012- Festival Internacional de Poesía de La Habana, Cuba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2011- Festival Internacional de Poesía de Cartagena de Indias, Colombia</w:t>
      </w:r>
    </w:p>
    <w:p w:rsidR="0012741C" w:rsidRPr="00906326" w:rsidRDefault="0012741C" w:rsidP="0012741C">
      <w:pPr>
        <w:spacing w:line="240" w:lineRule="auto"/>
        <w:rPr>
          <w:rFonts w:ascii="Arial" w:hAnsi="Arial" w:cs="Arial"/>
          <w:sz w:val="24"/>
          <w:szCs w:val="24"/>
        </w:rPr>
      </w:pPr>
      <w:r w:rsidRPr="00A6268F">
        <w:rPr>
          <w:rFonts w:ascii="Arial" w:hAnsi="Arial" w:cs="Arial"/>
          <w:sz w:val="24"/>
          <w:szCs w:val="24"/>
          <w:lang w:val="en-US"/>
        </w:rPr>
        <w:t xml:space="preserve">2011- World Festival of Poetry. Quintana Roo. </w:t>
      </w:r>
      <w:r w:rsidRPr="00906326">
        <w:rPr>
          <w:rFonts w:ascii="Arial" w:hAnsi="Arial" w:cs="Arial"/>
          <w:sz w:val="24"/>
          <w:szCs w:val="24"/>
        </w:rPr>
        <w:t>México</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2011- Gira presentaciones en Lima, Perú</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 xml:space="preserve">2011- I Festival Iberoamericano Salvador Díaz Mirón, Veracruz, México.           </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2010- Encuentro Internacional 3 orillas en La Laguna, España</w:t>
      </w:r>
    </w:p>
    <w:p w:rsidR="0012741C" w:rsidRPr="00906326" w:rsidRDefault="0012741C" w:rsidP="0012741C">
      <w:pPr>
        <w:spacing w:line="240" w:lineRule="auto"/>
        <w:rPr>
          <w:rFonts w:ascii="Arial" w:hAnsi="Arial" w:cs="Arial"/>
          <w:sz w:val="24"/>
          <w:szCs w:val="24"/>
        </w:rPr>
      </w:pPr>
      <w:r w:rsidRPr="00906326">
        <w:rPr>
          <w:rFonts w:ascii="Arial" w:hAnsi="Arial" w:cs="Arial"/>
          <w:sz w:val="24"/>
          <w:szCs w:val="24"/>
        </w:rPr>
        <w:t>2010- Gira de presentaciones en Chile</w:t>
      </w:r>
    </w:p>
    <w:p w:rsidR="00FC0CD4" w:rsidRPr="00906326" w:rsidRDefault="00FC0CD4" w:rsidP="00FC0CD4">
      <w:pPr>
        <w:spacing w:line="240" w:lineRule="auto"/>
        <w:rPr>
          <w:rFonts w:ascii="Arial" w:hAnsi="Arial" w:cs="Arial"/>
          <w:sz w:val="24"/>
          <w:szCs w:val="24"/>
        </w:rPr>
      </w:pPr>
    </w:p>
    <w:p w:rsidR="00FC0CD4" w:rsidRPr="00906326" w:rsidRDefault="00FC0CD4" w:rsidP="00FC0CD4">
      <w:pPr>
        <w:spacing w:line="240" w:lineRule="auto"/>
        <w:ind w:firstLine="708"/>
        <w:rPr>
          <w:rFonts w:ascii="Arial" w:hAnsi="Arial" w:cs="Arial"/>
          <w:sz w:val="24"/>
          <w:szCs w:val="24"/>
        </w:rPr>
      </w:pPr>
      <w:r w:rsidRPr="00906326">
        <w:rPr>
          <w:rFonts w:ascii="Arial" w:hAnsi="Arial" w:cs="Arial"/>
          <w:sz w:val="24"/>
          <w:szCs w:val="24"/>
        </w:rPr>
        <w:t xml:space="preserve">Como vemos, su proyección no se circunscribe al continente americano sino que cubre el norte de África y muy pronto Asia, </w:t>
      </w:r>
      <w:r w:rsidR="00FA228C" w:rsidRPr="00906326">
        <w:rPr>
          <w:rFonts w:ascii="Arial" w:hAnsi="Arial" w:cs="Arial"/>
          <w:sz w:val="24"/>
          <w:szCs w:val="24"/>
        </w:rPr>
        <w:t>en concreto</w:t>
      </w:r>
      <w:r w:rsidRPr="00906326">
        <w:rPr>
          <w:rFonts w:ascii="Arial" w:hAnsi="Arial" w:cs="Arial"/>
          <w:sz w:val="24"/>
          <w:szCs w:val="24"/>
        </w:rPr>
        <w:t xml:space="preserve"> la India, donde ha sido traducido al bengalí y realizará una gira por varias ciudades de ese país.</w:t>
      </w:r>
    </w:p>
    <w:p w:rsidR="00134604" w:rsidRPr="00906326" w:rsidRDefault="00FC0CD4" w:rsidP="00FC0CD4">
      <w:pPr>
        <w:spacing w:line="240" w:lineRule="auto"/>
        <w:rPr>
          <w:rFonts w:ascii="Arial" w:hAnsi="Arial" w:cs="Arial"/>
          <w:sz w:val="24"/>
          <w:szCs w:val="24"/>
        </w:rPr>
      </w:pPr>
      <w:r w:rsidRPr="00906326">
        <w:rPr>
          <w:rFonts w:ascii="Arial" w:hAnsi="Arial" w:cs="Arial"/>
          <w:sz w:val="24"/>
          <w:szCs w:val="24"/>
        </w:rPr>
        <w:tab/>
        <w:t xml:space="preserve">Es innegable que ese afán viajero es </w:t>
      </w:r>
      <w:r w:rsidR="001B0348" w:rsidRPr="00906326">
        <w:rPr>
          <w:rFonts w:ascii="Arial" w:hAnsi="Arial" w:cs="Arial"/>
          <w:sz w:val="24"/>
          <w:szCs w:val="24"/>
        </w:rPr>
        <w:t>algo más que fruto de la ociosidad o una frenética actividad. Antes bien, creo que se debe a la pura necesidad</w:t>
      </w:r>
      <w:r w:rsidR="00667571" w:rsidRPr="00906326">
        <w:rPr>
          <w:rFonts w:ascii="Arial" w:hAnsi="Arial" w:cs="Arial"/>
          <w:sz w:val="24"/>
          <w:szCs w:val="24"/>
        </w:rPr>
        <w:t>. No es Francisco Muñoz Soler un poeta de salón</w:t>
      </w:r>
      <w:r w:rsidR="00134604" w:rsidRPr="00906326">
        <w:rPr>
          <w:rFonts w:ascii="Arial" w:hAnsi="Arial" w:cs="Arial"/>
          <w:sz w:val="24"/>
          <w:szCs w:val="24"/>
        </w:rPr>
        <w:t xml:space="preserve"> sino como nuestro querido Alberti, un poeta en la calle.</w:t>
      </w:r>
      <w:r w:rsidR="00FA228C" w:rsidRPr="00906326">
        <w:rPr>
          <w:rFonts w:ascii="Arial" w:hAnsi="Arial" w:cs="Arial"/>
          <w:sz w:val="24"/>
          <w:szCs w:val="24"/>
        </w:rPr>
        <w:t xml:space="preserve"> Y su vocación no es ser un poeta local.</w:t>
      </w:r>
      <w:r w:rsidR="00134604" w:rsidRPr="00906326">
        <w:rPr>
          <w:rFonts w:ascii="Arial" w:hAnsi="Arial" w:cs="Arial"/>
          <w:sz w:val="24"/>
          <w:szCs w:val="24"/>
        </w:rPr>
        <w:t xml:space="preserve"> Es en contacto con las realidades y las personas de los lugares que visita donde encuentra fuente de inspiración, aliento, fuerza para su labor poética. Francisco Muñoz es un poeta telúrico, visceral, intuitivo, directo, alejado de las formalidades y de todo corsé que constriña de algún modo su expresión, por eso se mueve tan bien en el verso libre, como su admirado Vicente Aleixandre por ejemplo.</w:t>
      </w:r>
    </w:p>
    <w:p w:rsidR="00FC0CD4" w:rsidRPr="00906326" w:rsidRDefault="00134604" w:rsidP="00FC0CD4">
      <w:pPr>
        <w:spacing w:line="240" w:lineRule="auto"/>
        <w:rPr>
          <w:rFonts w:ascii="Arial" w:hAnsi="Arial" w:cs="Arial"/>
          <w:sz w:val="24"/>
          <w:szCs w:val="24"/>
        </w:rPr>
      </w:pPr>
      <w:r w:rsidRPr="00906326">
        <w:rPr>
          <w:rFonts w:ascii="Arial" w:hAnsi="Arial" w:cs="Arial"/>
          <w:sz w:val="24"/>
          <w:szCs w:val="24"/>
        </w:rPr>
        <w:tab/>
        <w:t>De ahí su éxito en los países hispanoamericanos que visita, hemos de recordar que varios de sus títulos están agotados o han vist</w:t>
      </w:r>
      <w:r w:rsidR="00FA228C" w:rsidRPr="00906326">
        <w:rPr>
          <w:rFonts w:ascii="Arial" w:hAnsi="Arial" w:cs="Arial"/>
          <w:sz w:val="24"/>
          <w:szCs w:val="24"/>
        </w:rPr>
        <w:t xml:space="preserve">o la luz en una segunda edición al poco de publicarse. En estos países hispanohablantes aún tiene mucha vigencia la figura del poeta </w:t>
      </w:r>
      <w:r w:rsidR="00906326">
        <w:rPr>
          <w:rFonts w:ascii="Arial" w:hAnsi="Arial" w:cs="Arial"/>
          <w:sz w:val="24"/>
          <w:szCs w:val="24"/>
        </w:rPr>
        <w:t xml:space="preserve">visionario, </w:t>
      </w:r>
      <w:r w:rsidR="00FA228C" w:rsidRPr="00906326">
        <w:rPr>
          <w:rFonts w:ascii="Arial" w:hAnsi="Arial" w:cs="Arial"/>
          <w:sz w:val="24"/>
          <w:szCs w:val="24"/>
        </w:rPr>
        <w:t xml:space="preserve">como </w:t>
      </w:r>
      <w:r w:rsidR="00BB7A39" w:rsidRPr="00906326">
        <w:rPr>
          <w:rFonts w:ascii="Arial" w:hAnsi="Arial" w:cs="Arial"/>
          <w:sz w:val="24"/>
          <w:szCs w:val="24"/>
        </w:rPr>
        <w:t>persona especial que emerge y sintoniza con los anhelos del pueblo y es capaz de denunciar la injusticia o el sufrimiento de los que menos tienen.</w:t>
      </w:r>
      <w:r w:rsidR="00975E31" w:rsidRPr="00906326">
        <w:rPr>
          <w:rFonts w:ascii="Arial" w:hAnsi="Arial" w:cs="Arial"/>
          <w:sz w:val="24"/>
          <w:szCs w:val="24"/>
        </w:rPr>
        <w:t xml:space="preserve"> Los que lo conocemos, sabemos que es un hombre sencillo, que no simple,  sin artificios y que eso le hace conectar con todo tipo de personas pero especialmen</w:t>
      </w:r>
      <w:r w:rsidR="00906326">
        <w:rPr>
          <w:rFonts w:ascii="Arial" w:hAnsi="Arial" w:cs="Arial"/>
          <w:sz w:val="24"/>
          <w:szCs w:val="24"/>
        </w:rPr>
        <w:t>te con las personas necesitadas</w:t>
      </w:r>
      <w:r w:rsidR="00975E31" w:rsidRPr="00906326">
        <w:rPr>
          <w:rFonts w:ascii="Arial" w:hAnsi="Arial" w:cs="Arial"/>
          <w:sz w:val="24"/>
          <w:szCs w:val="24"/>
        </w:rPr>
        <w:t xml:space="preserve"> o los jóvenes.</w:t>
      </w:r>
    </w:p>
    <w:p w:rsidR="00975E31" w:rsidRDefault="00975E31" w:rsidP="00FC0CD4">
      <w:pPr>
        <w:spacing w:line="240" w:lineRule="auto"/>
        <w:rPr>
          <w:rFonts w:ascii="Arial" w:hAnsi="Arial" w:cs="Arial"/>
          <w:sz w:val="24"/>
          <w:szCs w:val="24"/>
        </w:rPr>
      </w:pPr>
      <w:r w:rsidRPr="00906326">
        <w:rPr>
          <w:rFonts w:ascii="Arial" w:hAnsi="Arial" w:cs="Arial"/>
          <w:sz w:val="24"/>
          <w:szCs w:val="24"/>
        </w:rPr>
        <w:tab/>
        <w:t>Podríamos decir que la</w:t>
      </w:r>
      <w:r w:rsidR="00906326">
        <w:rPr>
          <w:rFonts w:ascii="Arial" w:hAnsi="Arial" w:cs="Arial"/>
          <w:sz w:val="24"/>
          <w:szCs w:val="24"/>
        </w:rPr>
        <w:t xml:space="preserve"> poesía </w:t>
      </w:r>
      <w:r w:rsidRPr="00906326">
        <w:rPr>
          <w:rFonts w:ascii="Arial" w:hAnsi="Arial" w:cs="Arial"/>
          <w:sz w:val="24"/>
          <w:szCs w:val="24"/>
        </w:rPr>
        <w:t>de Francisco Muñoz es una poesía de ida y vuelta, como los cantes. Allí lleva su personalísima forma de decir, su voz y de allí regresa lleno de la fuerza que le entregan la gente que llena sus recitales, de un mundo que sigue siendo nuevo en muchos aspectos y que se desgrana en sus versos a través de un</w:t>
      </w:r>
      <w:r w:rsidR="00906326" w:rsidRPr="00906326">
        <w:rPr>
          <w:rFonts w:ascii="Arial" w:hAnsi="Arial" w:cs="Arial"/>
          <w:sz w:val="24"/>
          <w:szCs w:val="24"/>
        </w:rPr>
        <w:t xml:space="preserve"> l</w:t>
      </w:r>
      <w:r w:rsidR="00906326">
        <w:rPr>
          <w:rFonts w:ascii="Arial" w:hAnsi="Arial" w:cs="Arial"/>
          <w:sz w:val="24"/>
          <w:szCs w:val="24"/>
        </w:rPr>
        <w:t>enguaje renovado y temas sociales que aquí, ante el eclecticismo reinante representan muchas veces una novedad.</w:t>
      </w:r>
    </w:p>
    <w:p w:rsidR="00906326" w:rsidRDefault="00906326" w:rsidP="00FC0CD4">
      <w:pPr>
        <w:spacing w:line="240" w:lineRule="auto"/>
        <w:rPr>
          <w:rFonts w:ascii="Arial" w:hAnsi="Arial" w:cs="Arial"/>
          <w:sz w:val="24"/>
          <w:szCs w:val="24"/>
        </w:rPr>
      </w:pPr>
    </w:p>
    <w:p w:rsidR="00906326" w:rsidRPr="00906326" w:rsidRDefault="00906326" w:rsidP="00FC0CD4">
      <w:pPr>
        <w:spacing w:line="240" w:lineRule="auto"/>
        <w:rPr>
          <w:rFonts w:ascii="Arial" w:hAnsi="Arial" w:cs="Arial"/>
          <w:sz w:val="24"/>
          <w:szCs w:val="24"/>
        </w:rPr>
      </w:pPr>
    </w:p>
    <w:p w:rsidR="00906326" w:rsidRPr="00906326" w:rsidRDefault="00906326" w:rsidP="00FC0CD4">
      <w:pPr>
        <w:spacing w:line="240" w:lineRule="auto"/>
        <w:rPr>
          <w:rFonts w:ascii="Arial" w:hAnsi="Arial" w:cs="Arial"/>
          <w:sz w:val="24"/>
          <w:szCs w:val="24"/>
        </w:rPr>
      </w:pPr>
      <w:r w:rsidRPr="00906326">
        <w:rPr>
          <w:rFonts w:ascii="Arial" w:hAnsi="Arial" w:cs="Arial"/>
          <w:sz w:val="24"/>
          <w:szCs w:val="24"/>
        </w:rPr>
        <w:t xml:space="preserve"> Varias son las líneas temáticas que vertebran su obra. Las más destacadas son:</w:t>
      </w:r>
    </w:p>
    <w:p w:rsidR="00906326" w:rsidRDefault="00906326" w:rsidP="00906326">
      <w:pPr>
        <w:pStyle w:val="Prrafodelista"/>
        <w:numPr>
          <w:ilvl w:val="0"/>
          <w:numId w:val="2"/>
        </w:numPr>
        <w:rPr>
          <w:rFonts w:ascii="Arial" w:hAnsi="Arial" w:cs="Arial"/>
          <w:sz w:val="24"/>
          <w:szCs w:val="24"/>
        </w:rPr>
      </w:pPr>
      <w:r w:rsidRPr="00906326">
        <w:rPr>
          <w:rFonts w:ascii="Arial" w:hAnsi="Arial" w:cs="Arial"/>
          <w:sz w:val="24"/>
          <w:szCs w:val="24"/>
        </w:rPr>
        <w:t>La realidad social y un hondo humanismo</w:t>
      </w:r>
      <w:r>
        <w:rPr>
          <w:rFonts w:ascii="Arial" w:hAnsi="Arial" w:cs="Arial"/>
          <w:sz w:val="24"/>
          <w:szCs w:val="24"/>
        </w:rPr>
        <w:t xml:space="preserve"> en la manera de acercarse e interpretar dicha realidad</w:t>
      </w:r>
      <w:r w:rsidRPr="00906326">
        <w:rPr>
          <w:rFonts w:ascii="Arial" w:hAnsi="Arial" w:cs="Arial"/>
          <w:sz w:val="24"/>
          <w:szCs w:val="24"/>
        </w:rPr>
        <w:t>.</w:t>
      </w:r>
      <w:r w:rsidRPr="00906326">
        <w:rPr>
          <w:rFonts w:ascii="Arial" w:hAnsi="Arial" w:cs="Arial"/>
          <w:sz w:val="28"/>
          <w:szCs w:val="28"/>
        </w:rPr>
        <w:t xml:space="preserve"> </w:t>
      </w:r>
      <w:r w:rsidRPr="00906326">
        <w:rPr>
          <w:rFonts w:ascii="Arial" w:hAnsi="Arial" w:cs="Arial"/>
          <w:sz w:val="24"/>
          <w:szCs w:val="24"/>
        </w:rPr>
        <w:t xml:space="preserve">Una poesía comprometida con su tiempo y con sus semejantes, profundamente humana, de hecho podría encuadrarse en esa corriente poética que ha iniciado su andadura recientemente denominada </w:t>
      </w:r>
      <w:r w:rsidRPr="00906326">
        <w:rPr>
          <w:rFonts w:ascii="Arial" w:hAnsi="Arial" w:cs="Arial"/>
          <w:i/>
          <w:sz w:val="24"/>
          <w:szCs w:val="24"/>
        </w:rPr>
        <w:t>humanismo solidario</w:t>
      </w:r>
      <w:r w:rsidRPr="00906326">
        <w:rPr>
          <w:rFonts w:ascii="Arial" w:hAnsi="Arial" w:cs="Arial"/>
          <w:sz w:val="24"/>
          <w:szCs w:val="24"/>
        </w:rPr>
        <w:t xml:space="preserve"> al recoger en sus versos muchos de los principios que sustentan los m</w:t>
      </w:r>
      <w:r>
        <w:rPr>
          <w:rFonts w:ascii="Arial" w:hAnsi="Arial" w:cs="Arial"/>
          <w:sz w:val="24"/>
          <w:szCs w:val="24"/>
        </w:rPr>
        <w:t xml:space="preserve">anifiestos de dicho movimiento. </w:t>
      </w:r>
    </w:p>
    <w:p w:rsidR="00906326" w:rsidRDefault="00906326" w:rsidP="00906326">
      <w:pPr>
        <w:pStyle w:val="Prrafodelista"/>
        <w:numPr>
          <w:ilvl w:val="0"/>
          <w:numId w:val="2"/>
        </w:numPr>
        <w:rPr>
          <w:rFonts w:ascii="Arial" w:hAnsi="Arial" w:cs="Arial"/>
          <w:sz w:val="24"/>
          <w:szCs w:val="24"/>
        </w:rPr>
      </w:pPr>
      <w:r>
        <w:rPr>
          <w:rFonts w:ascii="Arial" w:hAnsi="Arial" w:cs="Arial"/>
          <w:sz w:val="24"/>
          <w:szCs w:val="24"/>
        </w:rPr>
        <w:t>Otro núcleo temático de su obra son la familia y los afectos. Por su hijo, por su madre, donde más tiernamente y emotivo se nos muestra el poeta.</w:t>
      </w:r>
    </w:p>
    <w:p w:rsidR="0081653D" w:rsidRDefault="00906326" w:rsidP="00906326">
      <w:pPr>
        <w:pStyle w:val="Prrafodelista"/>
        <w:numPr>
          <w:ilvl w:val="0"/>
          <w:numId w:val="2"/>
        </w:numPr>
        <w:rPr>
          <w:rFonts w:ascii="Arial" w:hAnsi="Arial" w:cs="Arial"/>
          <w:sz w:val="24"/>
          <w:szCs w:val="24"/>
        </w:rPr>
      </w:pPr>
      <w:r>
        <w:rPr>
          <w:rFonts w:ascii="Arial" w:hAnsi="Arial" w:cs="Arial"/>
          <w:sz w:val="24"/>
          <w:szCs w:val="24"/>
        </w:rPr>
        <w:t>Y una línea más, estaría formada por los poemas de corte filosófico, de introspección y pensamiento sobre la razón de su ser y su estar en el mundo</w:t>
      </w:r>
      <w:r w:rsidR="0081653D">
        <w:rPr>
          <w:rFonts w:ascii="Arial" w:hAnsi="Arial" w:cs="Arial"/>
          <w:sz w:val="24"/>
          <w:szCs w:val="24"/>
        </w:rPr>
        <w:t>, donde reflexiona a partir de su propia experiencia en el sentido de la existencia del ser humano, por encima de credos, razas, culturas, etc…</w:t>
      </w:r>
    </w:p>
    <w:p w:rsidR="00906326" w:rsidRDefault="0081653D" w:rsidP="0081653D">
      <w:pPr>
        <w:ind w:firstLine="705"/>
        <w:rPr>
          <w:rFonts w:ascii="Arial" w:hAnsi="Arial" w:cs="Arial"/>
          <w:sz w:val="24"/>
          <w:szCs w:val="24"/>
        </w:rPr>
      </w:pPr>
      <w:r>
        <w:rPr>
          <w:rFonts w:ascii="Arial" w:hAnsi="Arial" w:cs="Arial"/>
          <w:sz w:val="24"/>
          <w:szCs w:val="24"/>
        </w:rPr>
        <w:t>El poeta, como hemos dicho, necesita a los otros y su poesía manifiesta claramente ese aspecto de su ser en la medida en que se desarrolla en la mayoría de las ocasiones hacia finales abiertos, como si el poeta invitase al lector a completar el poema, a cerrarlo de algún modo. Sabemos que esto es así en cualquier obra de arte pero en la obra de Francisco Muñoz Soler es algo intencionado y que da forma a su estilo.</w:t>
      </w:r>
    </w:p>
    <w:p w:rsidR="0081653D" w:rsidRDefault="00C15E61" w:rsidP="0081653D">
      <w:pPr>
        <w:ind w:firstLine="705"/>
        <w:rPr>
          <w:rFonts w:ascii="Arial" w:hAnsi="Arial" w:cs="Arial"/>
          <w:sz w:val="24"/>
          <w:szCs w:val="24"/>
        </w:rPr>
      </w:pPr>
      <w:r>
        <w:rPr>
          <w:rFonts w:ascii="Arial" w:hAnsi="Arial" w:cs="Arial"/>
          <w:sz w:val="24"/>
          <w:szCs w:val="24"/>
        </w:rPr>
        <w:t>Tre</w:t>
      </w:r>
      <w:r w:rsidR="0081653D">
        <w:rPr>
          <w:rFonts w:ascii="Arial" w:hAnsi="Arial" w:cs="Arial"/>
          <w:sz w:val="24"/>
          <w:szCs w:val="24"/>
        </w:rPr>
        <w:t>s breves apuntes más sobre su extenso curriculum</w:t>
      </w:r>
      <w:r>
        <w:rPr>
          <w:rFonts w:ascii="Arial" w:hAnsi="Arial" w:cs="Arial"/>
          <w:sz w:val="24"/>
          <w:szCs w:val="24"/>
        </w:rPr>
        <w:t xml:space="preserve"> y su incesante actividad en pro de la poesía: Ha publicado en cerca de medio centenar de revistas digitales y ha organizado durante cuatro años y medio el ciclo poético Plenilunio y El escarabajo de oro de relatos en el Liceo de Málaga. Por el ciclo de Plenilunio han pasado cerca de 400 poetas,  desde poetas muy conocidos y de contrastada calidad hasta jóvenes inéditos que han tenido su primera oportunidad gracias a Francisco Soler. Forma parte, en una andadura renovada, del grupo Málaga, en cuyos proyectos participa, por ejemplo, la revista digital SUR-Revista de Literatura.</w:t>
      </w:r>
    </w:p>
    <w:p w:rsidR="00C15E61" w:rsidRPr="0081653D" w:rsidRDefault="00C15E61" w:rsidP="0081653D">
      <w:pPr>
        <w:ind w:firstLine="705"/>
        <w:rPr>
          <w:rFonts w:ascii="Arial" w:hAnsi="Arial" w:cs="Arial"/>
          <w:sz w:val="24"/>
          <w:szCs w:val="24"/>
        </w:rPr>
      </w:pPr>
      <w:r>
        <w:rPr>
          <w:rFonts w:ascii="Arial" w:hAnsi="Arial" w:cs="Arial"/>
          <w:sz w:val="24"/>
          <w:szCs w:val="24"/>
        </w:rPr>
        <w:t>Por lo apuntado, aunque sea brevemente, estamos no solamente ante un poeta singular sino ante un poeta necesario. Muchas gracias.</w:t>
      </w:r>
    </w:p>
    <w:sectPr w:rsidR="00C15E61" w:rsidRPr="0081653D" w:rsidSect="00FE7D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3A59"/>
    <w:multiLevelType w:val="hybridMultilevel"/>
    <w:tmpl w:val="6BDC3260"/>
    <w:lvl w:ilvl="0" w:tplc="84AC27F6">
      <w:numFmt w:val="bullet"/>
      <w:lvlText w:val=""/>
      <w:lvlJc w:val="left"/>
      <w:pPr>
        <w:ind w:left="1065" w:hanging="360"/>
      </w:pPr>
      <w:rPr>
        <w:rFonts w:ascii="Wingdings" w:eastAsiaTheme="minorHAnsi" w:hAnsi="Wingdings"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607707C2"/>
    <w:multiLevelType w:val="hybridMultilevel"/>
    <w:tmpl w:val="89C8540A"/>
    <w:lvl w:ilvl="0" w:tplc="EC1A24FE">
      <w:numFmt w:val="bullet"/>
      <w:lvlText w:val=""/>
      <w:lvlJc w:val="left"/>
      <w:pPr>
        <w:ind w:left="1065" w:hanging="360"/>
      </w:pPr>
      <w:rPr>
        <w:rFonts w:ascii="Symbol" w:eastAsiaTheme="minorHAns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BB5421"/>
    <w:rsid w:val="0012741C"/>
    <w:rsid w:val="00134604"/>
    <w:rsid w:val="001B0348"/>
    <w:rsid w:val="002C38BE"/>
    <w:rsid w:val="002F0BF5"/>
    <w:rsid w:val="00504C48"/>
    <w:rsid w:val="006471F2"/>
    <w:rsid w:val="00667571"/>
    <w:rsid w:val="0081653D"/>
    <w:rsid w:val="00906326"/>
    <w:rsid w:val="00975E31"/>
    <w:rsid w:val="00A6268F"/>
    <w:rsid w:val="00B161B6"/>
    <w:rsid w:val="00BB5421"/>
    <w:rsid w:val="00BB7A39"/>
    <w:rsid w:val="00BD4CAD"/>
    <w:rsid w:val="00C15E61"/>
    <w:rsid w:val="00E70230"/>
    <w:rsid w:val="00FA228C"/>
    <w:rsid w:val="00FC0CD4"/>
    <w:rsid w:val="00FE7D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5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Francisco</cp:lastModifiedBy>
  <cp:revision>9</cp:revision>
  <dcterms:created xsi:type="dcterms:W3CDTF">2016-06-13T07:36:00Z</dcterms:created>
  <dcterms:modified xsi:type="dcterms:W3CDTF">2019-04-14T16:33:00Z</dcterms:modified>
</cp:coreProperties>
</file>