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25FF" w14:textId="01AEEF31" w:rsidR="00FF694A" w:rsidRDefault="00FF694A"/>
    <w:p w14:paraId="5027E168" w14:textId="24FF30AB" w:rsidR="008C40ED" w:rsidRDefault="008C40ED"/>
    <w:p w14:paraId="6CFADA73" w14:textId="40451812" w:rsidR="008C40ED" w:rsidRDefault="008C40ED">
      <w:r>
        <w:t>Crítica de Jorge Eduardo Arellano de Selected Poems (1978-2014)</w:t>
      </w:r>
    </w:p>
    <w:p w14:paraId="35B937A4" w14:textId="1D9864E6" w:rsidR="008C40ED" w:rsidRDefault="008C40ED"/>
    <w:p w14:paraId="7A63889E" w14:textId="577D1706" w:rsidR="008C40ED" w:rsidRDefault="008C40ED"/>
    <w:p w14:paraId="1F6516D8" w14:textId="703BA6D8" w:rsidR="008C40ED" w:rsidRDefault="008C40ED">
      <w:r>
        <w:t xml:space="preserve">Francisco Muñoz Soler, convocó a un perfomance el martes 16 de marzo de 2015 en el </w:t>
      </w:r>
    </w:p>
    <w:p w14:paraId="3B7C96DE" w14:textId="19A55C1F" w:rsidR="008C40ED" w:rsidRDefault="008C40ED">
      <w:r>
        <w:t>Instituto Nicaragüense de Cultura Hispánica, protagonizado por la bailarina Lucia Jarquín;</w:t>
      </w:r>
    </w:p>
    <w:p w14:paraId="77CBD931" w14:textId="0BC18053" w:rsidR="008C40ED" w:rsidRDefault="008C40ED">
      <w:r>
        <w:t>y a una lectura de sus versos, realizadas por Javier Espinoza y por él mismo.</w:t>
      </w:r>
    </w:p>
    <w:p w14:paraId="1964A08F" w14:textId="2A868915" w:rsidR="008C40ED" w:rsidRDefault="008C40ED">
      <w:r>
        <w:t>Francisco Muñoz Soler presentó sus Poemas Selectos (Tijuana 2014), más de un centenar de</w:t>
      </w:r>
    </w:p>
    <w:p w14:paraId="0645B9FB" w14:textId="7A42C460" w:rsidR="008C40ED" w:rsidRDefault="008C40ED">
      <w:r>
        <w:t>textos epigramistas, muy próximos a la prosa. Es decir, inscritos</w:t>
      </w:r>
      <w:r w:rsidR="004D4D2A">
        <w:t xml:space="preserve"> en la definición tradicional</w:t>
      </w:r>
    </w:p>
    <w:p w14:paraId="6E747D60" w14:textId="3669673C" w:rsidR="004D4D2A" w:rsidRDefault="004D4D2A">
      <w:r>
        <w:t>que concibe el epigrama como &lt;&lt;pensamiento de cualquier género expresado con brevedad</w:t>
      </w:r>
    </w:p>
    <w:p w14:paraId="04AA32D4" w14:textId="102539C0" w:rsidR="004D4D2A" w:rsidRDefault="004D4D2A">
      <w:r>
        <w:t>y agudeza&gt;&gt;. No como arma amorosa y política, según ese renovador del género que ha sido</w:t>
      </w:r>
    </w:p>
    <w:p w14:paraId="7F253C4F" w14:textId="478952F8" w:rsidR="004D4D2A" w:rsidRDefault="004D4D2A">
      <w:r>
        <w:t>de la lengua española, desde los años 50 Ernesto Cardenal.</w:t>
      </w:r>
    </w:p>
    <w:p w14:paraId="7A40C8FC" w14:textId="226B6409" w:rsidR="004D4D2A" w:rsidRDefault="004D4D2A"/>
    <w:p w14:paraId="0CE963BF" w14:textId="103FCE2A" w:rsidR="004D4D2A" w:rsidRDefault="004D4D2A">
      <w:r>
        <w:t>Directo y destellante, el verso libre de Muñoz Soler asedia temas comunes de la poesía de</w:t>
      </w:r>
    </w:p>
    <w:p w14:paraId="7AD4D3AE" w14:textId="144044B0" w:rsidR="004D4D2A" w:rsidRDefault="004D4D2A">
      <w:r>
        <w:t xml:space="preserve">todos los tiempos; la preocupación existencial, la misión del poeta, la temporalidad, el carpe </w:t>
      </w:r>
    </w:p>
    <w:p w14:paraId="0097CA31" w14:textId="7A3F5812" w:rsidR="004D4D2A" w:rsidRDefault="004D4D2A">
      <w:r>
        <w:t xml:space="preserve">diem, entre otros, más la rebelión contra los códigos del poder, el futuro bienestar de la </w:t>
      </w:r>
    </w:p>
    <w:p w14:paraId="6B22AD96" w14:textId="0AB25FA5" w:rsidR="004D4D2A" w:rsidRDefault="004D4D2A">
      <w:r>
        <w:t>humanidad y el ansía metafísica. De ahí su convicción: &lt;&lt;Bus</w:t>
      </w:r>
      <w:r w:rsidR="00232EDA">
        <w:t>camos sin cesar el espacio/ donde</w:t>
      </w:r>
    </w:p>
    <w:p w14:paraId="780C022C" w14:textId="656A89DF" w:rsidR="00232EDA" w:rsidRDefault="00232EDA">
      <w:r>
        <w:t>hallar a Dios/ antes de convertirnos en cenizas/ de los campos de la nada&gt;&gt;.</w:t>
      </w:r>
    </w:p>
    <w:p w14:paraId="43380F8C" w14:textId="58B9380A" w:rsidR="00232EDA" w:rsidRDefault="00232EDA"/>
    <w:p w14:paraId="54A7AABA" w14:textId="540A2287" w:rsidR="00232EDA" w:rsidRDefault="00232EDA">
      <w:r>
        <w:t>Muñoz Soler increpa a la muerte y proclama la vida. &lt;&lt;Poque es breve/ cruel, terrible e</w:t>
      </w:r>
    </w:p>
    <w:p w14:paraId="23DB8284" w14:textId="6C3BB447" w:rsidR="00232EDA" w:rsidRDefault="00232EDA">
      <w:r>
        <w:t xml:space="preserve">inclemente/ la vida que nos toca vivir/ debemos aferrarnos a ella/ para que en el día de </w:t>
      </w:r>
    </w:p>
    <w:p w14:paraId="497FED9F" w14:textId="0B7ED81D" w:rsidR="00232EDA" w:rsidRDefault="00232EDA">
      <w:r>
        <w:t>nuestra propia muerte, / sepamos que al menos/ tuvimos la dignidad de querer vivirla&gt;&gt;.</w:t>
      </w:r>
    </w:p>
    <w:p w14:paraId="1FE020F2" w14:textId="15CD4BB9" w:rsidR="00232EDA" w:rsidRDefault="00232EDA">
      <w:r>
        <w:t xml:space="preserve">Él opta por los apasionantes sueños, evita el desamparo, a pesar de la áspera tristeza que </w:t>
      </w:r>
    </w:p>
    <w:p w14:paraId="7FDEC0F5" w14:textId="64C2F24A" w:rsidR="00232EDA" w:rsidRDefault="004F58B0">
      <w:r>
        <w:t>a</w:t>
      </w:r>
      <w:r w:rsidR="00232EDA">
        <w:t>honda</w:t>
      </w:r>
      <w:r>
        <w:t xml:space="preserve"> su alma. Le preocupa la muerte diaria en el planeta por causas evitables, de veintiséis</w:t>
      </w:r>
    </w:p>
    <w:p w14:paraId="2BD0F395" w14:textId="194B9056" w:rsidR="004F58B0" w:rsidRDefault="004F58B0">
      <w:r>
        <w:t xml:space="preserve">mil niños. Considera la homofobia &lt;&lt;una lacra que ataca a los cretinos&gt;&gt;. Confiesa que un </w:t>
      </w:r>
    </w:p>
    <w:p w14:paraId="06A89657" w14:textId="58AD359B" w:rsidR="004F58B0" w:rsidRDefault="004F58B0">
      <w:r>
        <w:t>ángel negro entró en él para atormentarlo, atravesando con sus alas de fuego &lt;&lt;Lo más íntimo</w:t>
      </w:r>
    </w:p>
    <w:p w14:paraId="07EE5946" w14:textId="6F2C4693" w:rsidR="004F58B0" w:rsidRDefault="004F58B0">
      <w:r>
        <w:t>lo imperecedero&gt;&gt;</w:t>
      </w:r>
    </w:p>
    <w:p w14:paraId="109C5696" w14:textId="30BA5593" w:rsidR="004F58B0" w:rsidRDefault="004F58B0"/>
    <w:p w14:paraId="7771B4AD" w14:textId="602D4D9A" w:rsidR="004F58B0" w:rsidRDefault="004F58B0"/>
    <w:p w14:paraId="4506F76B" w14:textId="374EA1FB" w:rsidR="004F58B0" w:rsidRDefault="004F58B0"/>
    <w:p w14:paraId="5EA8F96A" w14:textId="1375528B" w:rsidR="004F58B0" w:rsidRDefault="004F58B0"/>
    <w:p w14:paraId="16EC5BB7" w14:textId="04873E52" w:rsidR="004F58B0" w:rsidRDefault="004F58B0"/>
    <w:p w14:paraId="536E842A" w14:textId="51D117D3" w:rsidR="004F58B0" w:rsidRDefault="004F58B0"/>
    <w:p w14:paraId="5D8BC7F3" w14:textId="5682AE5C" w:rsidR="004F58B0" w:rsidRDefault="004F58B0"/>
    <w:p w14:paraId="6E67EDA4" w14:textId="17945561" w:rsidR="004F58B0" w:rsidRDefault="004F58B0">
      <w:r>
        <w:t>Ha leído a Octavio Paz, a Allen Ginsberg y a Reynaldo Arenas; o sea a tres poetas de América</w:t>
      </w:r>
      <w:r w:rsidR="00462741">
        <w:t>,</w:t>
      </w:r>
    </w:p>
    <w:p w14:paraId="309C267B" w14:textId="26E1FDEF" w:rsidR="00462741" w:rsidRDefault="00462741">
      <w:r>
        <w:t>continente que no le ha sido ajeno. En efecto, diez de sus dieciséis poemarios se han editado</w:t>
      </w:r>
    </w:p>
    <w:p w14:paraId="46D77757" w14:textId="3AD3C1B4" w:rsidR="00462741" w:rsidRDefault="00462741">
      <w:r>
        <w:t xml:space="preserve">en la Florida (La claridad asombrosa), Cuba (La incierta superficie), México (Restauración y La </w:t>
      </w:r>
    </w:p>
    <w:p w14:paraId="68BAFC24" w14:textId="3DD6EDE1" w:rsidR="00462741" w:rsidRDefault="00462741">
      <w:r>
        <w:t>voz del pensamiento), Perú (Áspero tránsito, Lluvia ácida y Una flor erguida), Venezuela</w:t>
      </w:r>
    </w:p>
    <w:p w14:paraId="79709D3D" w14:textId="2D102407" w:rsidR="00462741" w:rsidRDefault="00462741">
      <w:r>
        <w:t xml:space="preserve">(Prehistoria poética y La densa corporeidad de mi memoria), El Salvador (En tiempo de </w:t>
      </w:r>
    </w:p>
    <w:p w14:paraId="5F42F7AF" w14:textId="6B222FB9" w:rsidR="00462741" w:rsidRDefault="00462741">
      <w:r>
        <w:t>prodigios).</w:t>
      </w:r>
    </w:p>
    <w:p w14:paraId="369178A0" w14:textId="05CD67EC" w:rsidR="00462741" w:rsidRDefault="00462741"/>
    <w:p w14:paraId="34187B63" w14:textId="2A4256B7" w:rsidR="00462741" w:rsidRDefault="00462741"/>
    <w:p w14:paraId="4E056479" w14:textId="1DD4C6AC" w:rsidR="00462741" w:rsidRDefault="00462741">
      <w:r>
        <w:t xml:space="preserve">Muñoz Soler ofrece sus mejores poemas, casi todos reflexivos y traducidos al inglés con la </w:t>
      </w:r>
    </w:p>
    <w:p w14:paraId="784E091F" w14:textId="77777777" w:rsidR="00462741" w:rsidRDefault="00462741">
      <w:r>
        <w:t>certeza de la incertidumbre y signado por la luz dorada, primaveral de Málaga; por la muerte</w:t>
      </w:r>
    </w:p>
    <w:p w14:paraId="2B5F795D" w14:textId="77777777" w:rsidR="00912668" w:rsidRDefault="00462741">
      <w:r>
        <w:t xml:space="preserve">absurda y fulminante; por el beso espontáneo y profundo de su padre; por el dolor, el </w:t>
      </w:r>
      <w:r w:rsidR="00912668">
        <w:t>llanto</w:t>
      </w:r>
    </w:p>
    <w:p w14:paraId="6BE75EC4" w14:textId="77777777" w:rsidR="00162C81" w:rsidRDefault="00912668">
      <w:r>
        <w:t>y la tristeza de su hijo, por la naturaleza de paz interior y su imploración</w:t>
      </w:r>
      <w:r w:rsidR="00162C81">
        <w:t xml:space="preserve"> a Dios; por la </w:t>
      </w:r>
    </w:p>
    <w:p w14:paraId="108C0617" w14:textId="77777777" w:rsidR="00162C81" w:rsidRDefault="00162C81">
      <w:r>
        <w:t xml:space="preserve">fugacidad de nuestras vidas y su digna aspiración de ser rey &lt;&lt;de un minúsculo, pero </w:t>
      </w:r>
    </w:p>
    <w:p w14:paraId="06D67DEB" w14:textId="2FDE1AA3" w:rsidR="00462741" w:rsidRDefault="00162C81">
      <w:r>
        <w:t>espléndido fulgor&gt;&gt;.</w:t>
      </w:r>
      <w:r w:rsidR="00462741">
        <w:t xml:space="preserve"> </w:t>
      </w:r>
    </w:p>
    <w:p w14:paraId="5348F3B5" w14:textId="77777777" w:rsidR="004F58B0" w:rsidRDefault="004F58B0"/>
    <w:p w14:paraId="237EEDC5" w14:textId="77777777" w:rsidR="008C40ED" w:rsidRDefault="008C40ED"/>
    <w:sectPr w:rsidR="008C4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ED"/>
    <w:rsid w:val="00162C81"/>
    <w:rsid w:val="00232EDA"/>
    <w:rsid w:val="00462741"/>
    <w:rsid w:val="004D4D2A"/>
    <w:rsid w:val="004F58B0"/>
    <w:rsid w:val="008C40ED"/>
    <w:rsid w:val="00912668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47C0"/>
  <w15:chartTrackingRefBased/>
  <w15:docId w15:val="{E0E87703-CC16-4A3B-A677-9BBC978E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Muñoz Soler</dc:creator>
  <cp:keywords/>
  <dc:description/>
  <cp:lastModifiedBy>Francisco Muñoz Soler</cp:lastModifiedBy>
  <cp:revision>1</cp:revision>
  <dcterms:created xsi:type="dcterms:W3CDTF">2022-08-26T07:53:00Z</dcterms:created>
  <dcterms:modified xsi:type="dcterms:W3CDTF">2022-08-26T09:45:00Z</dcterms:modified>
</cp:coreProperties>
</file>